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CA85" w14:textId="77777777" w:rsidR="003A51E3" w:rsidRPr="00840EC9" w:rsidRDefault="003A51E3" w:rsidP="003A51E3">
      <w:pPr>
        <w:spacing w:after="0" w:line="240" w:lineRule="auto"/>
        <w:jc w:val="center"/>
        <w:rPr>
          <w:b/>
        </w:rPr>
      </w:pP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2FE11254" w14:textId="77777777" w:rsidR="003A51E3" w:rsidRPr="00840EC9" w:rsidRDefault="003A51E3" w:rsidP="003A51E3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6888FB54" w14:textId="77777777" w:rsidR="003A51E3" w:rsidRPr="00840EC9" w:rsidRDefault="003A51E3" w:rsidP="003A51E3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6A1EA50C" w14:textId="77777777" w:rsidR="003A51E3" w:rsidRPr="00840EC9" w:rsidRDefault="003A51E3" w:rsidP="003A51E3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34AEADE7" w14:textId="77777777" w:rsidR="003A51E3" w:rsidRPr="00840EC9" w:rsidRDefault="003A51E3" w:rsidP="003A51E3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2C524A04" w14:textId="77777777" w:rsidR="003A51E3" w:rsidRPr="00840EC9" w:rsidRDefault="003A51E3" w:rsidP="003A51E3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6BEE3FC9" w14:textId="77777777" w:rsidR="003A51E3" w:rsidRDefault="003A51E3" w:rsidP="003A51E3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5" w:history="1">
        <w:r w:rsidRPr="00492628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</w:p>
    <w:p w14:paraId="2E11F509" w14:textId="77777777" w:rsidR="003A51E3" w:rsidRDefault="003A51E3" w:rsidP="003A51E3">
      <w:pPr>
        <w:spacing w:after="0" w:line="240" w:lineRule="auto"/>
        <w:jc w:val="center"/>
      </w:pPr>
    </w:p>
    <w:p w14:paraId="01F22D38" w14:textId="77777777" w:rsidR="003A51E3" w:rsidRDefault="003A51E3" w:rsidP="003A51E3">
      <w:pPr>
        <w:spacing w:after="0" w:line="240" w:lineRule="auto"/>
        <w:jc w:val="center"/>
      </w:pPr>
    </w:p>
    <w:bookmarkEnd w:id="0"/>
    <w:p w14:paraId="42BD73BE" w14:textId="77777777" w:rsidR="003A51E3" w:rsidRPr="00840EC9" w:rsidRDefault="003A51E3" w:rsidP="003A51E3">
      <w:pPr>
        <w:spacing w:after="0" w:line="240" w:lineRule="auto"/>
        <w:jc w:val="center"/>
      </w:pPr>
    </w:p>
    <w:p w14:paraId="790E14EB" w14:textId="77777777" w:rsidR="003A51E3" w:rsidRPr="00840EC9" w:rsidRDefault="003A51E3" w:rsidP="003A51E3">
      <w:pPr>
        <w:jc w:val="center"/>
      </w:pPr>
    </w:p>
    <w:bookmarkEnd w:id="1"/>
    <w:p w14:paraId="4F9261E4" w14:textId="77777777" w:rsidR="003A51E3" w:rsidRPr="003A51E3" w:rsidRDefault="003A51E3" w:rsidP="003A51E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51E3">
        <w:rPr>
          <w:rFonts w:ascii="Times New Roman" w:hAnsi="Times New Roman" w:cs="Times New Roman"/>
          <w:b/>
          <w:bCs/>
          <w:sz w:val="32"/>
          <w:szCs w:val="32"/>
        </w:rPr>
        <w:t>Семинар - практикум</w:t>
      </w:r>
    </w:p>
    <w:p w14:paraId="3DC246FD" w14:textId="77777777" w:rsidR="003A51E3" w:rsidRPr="003A51E3" w:rsidRDefault="003A51E3" w:rsidP="003A51E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51E3">
        <w:rPr>
          <w:rFonts w:ascii="Times New Roman" w:hAnsi="Times New Roman" w:cs="Times New Roman"/>
          <w:b/>
          <w:color w:val="000000"/>
          <w:sz w:val="32"/>
          <w:szCs w:val="32"/>
        </w:rPr>
        <w:t>«Современные подходы к организации работы с детьми по ознакомлению с художественной литературой»</w:t>
      </w:r>
    </w:p>
    <w:p w14:paraId="2C45647F" w14:textId="77777777" w:rsidR="003A51E3" w:rsidRDefault="003A51E3" w:rsidP="003A51E3">
      <w:pPr>
        <w:jc w:val="center"/>
      </w:pPr>
    </w:p>
    <w:p w14:paraId="0C95D8C5" w14:textId="0FFE09A4" w:rsidR="00D46FB8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1FC48AEF" w14:textId="27B0CC4C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Воробьева Л.В.</w:t>
      </w:r>
    </w:p>
    <w:p w14:paraId="449A5A59" w14:textId="7088E0E5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28A5DB" w14:textId="086F955C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BC192E2" w14:textId="0C2CC53E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C978689" w14:textId="4C10F349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152163B" w14:textId="052B9FB1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599FD00" w14:textId="2F8BCF94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A72DDE" w14:textId="259773F8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E48AE29" w14:textId="054E3629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807F83" w14:textId="70A89C67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851721" w14:textId="7FD4FC44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8DEAE25" w14:textId="01CB9B96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B1C6A4F" w14:textId="0C2747F9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A00DBD2" w14:textId="6DFDE240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DD9EB8" w14:textId="341EE138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FB2FC29" w14:textId="30806A11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971D85B" w14:textId="2F85EE28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00E38DE" w14:textId="7CA8694C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3DC81D7" w14:textId="1D6E116A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9ED019" w14:textId="41A21896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296139A" w14:textId="527ABE01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9D81C02" w14:textId="02B75BF0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F4EA62E" w14:textId="174A220F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0960C9" w14:textId="0CD2AF80" w:rsidR="003A51E3" w:rsidRDefault="003A51E3" w:rsidP="003A51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07E67F8" w14:textId="202D760C" w:rsidR="003A51E3" w:rsidRDefault="003A51E3" w:rsidP="003A51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2023 г.</w:t>
      </w:r>
    </w:p>
    <w:p w14:paraId="11CFC48B" w14:textId="77777777" w:rsidR="003A51E3" w:rsidRPr="00AF4E25" w:rsidRDefault="003A51E3" w:rsidP="003A51E3">
      <w:pPr>
        <w:pStyle w:val="a4"/>
        <w:jc w:val="center"/>
        <w:rPr>
          <w:b/>
          <w:bCs/>
        </w:rPr>
      </w:pPr>
      <w:r w:rsidRPr="00AF4E25">
        <w:rPr>
          <w:b/>
          <w:bCs/>
        </w:rPr>
        <w:lastRenderedPageBreak/>
        <w:t>Семинар - практикум</w:t>
      </w:r>
    </w:p>
    <w:p w14:paraId="6AB3C975" w14:textId="77777777" w:rsidR="003A51E3" w:rsidRPr="00AF4E25" w:rsidRDefault="003A51E3" w:rsidP="003A51E3">
      <w:pPr>
        <w:pStyle w:val="a4"/>
        <w:jc w:val="center"/>
        <w:rPr>
          <w:b/>
          <w:bCs/>
        </w:rPr>
      </w:pPr>
      <w:r w:rsidRPr="00AF4E25">
        <w:rPr>
          <w:b/>
          <w:bCs/>
        </w:rPr>
        <w:t>«Современные подходы к организации работы с детьми по ознакомлению с художественной литературой»</w:t>
      </w:r>
    </w:p>
    <w:p w14:paraId="0E4479DB" w14:textId="77777777" w:rsidR="003A51E3" w:rsidRDefault="003A51E3" w:rsidP="003A51E3">
      <w:pPr>
        <w:pStyle w:val="a4"/>
        <w:jc w:val="both"/>
        <w:rPr>
          <w:b/>
          <w:bCs/>
        </w:rPr>
      </w:pPr>
    </w:p>
    <w:p w14:paraId="74036CB2" w14:textId="77777777" w:rsidR="003A51E3" w:rsidRDefault="003A51E3" w:rsidP="003A51E3">
      <w:pPr>
        <w:pStyle w:val="a4"/>
        <w:jc w:val="both"/>
        <w:rPr>
          <w:rStyle w:val="c5"/>
        </w:rPr>
      </w:pPr>
      <w:r>
        <w:rPr>
          <w:b/>
          <w:bCs/>
        </w:rPr>
        <w:t xml:space="preserve">Цель: </w:t>
      </w:r>
      <w:r>
        <w:rPr>
          <w:rStyle w:val="c5"/>
        </w:rPr>
        <w:t>повысить профессиональную компетентность педагогов по вопросам реализации образовательной области «Речевое развитие»</w:t>
      </w:r>
    </w:p>
    <w:p w14:paraId="426DD3F6" w14:textId="77777777" w:rsidR="003A51E3" w:rsidRPr="000A19DF" w:rsidRDefault="003A51E3" w:rsidP="003A51E3">
      <w:pPr>
        <w:pStyle w:val="a4"/>
        <w:jc w:val="both"/>
        <w:rPr>
          <w:b/>
          <w:bCs/>
        </w:rPr>
      </w:pPr>
      <w:r>
        <w:rPr>
          <w:rStyle w:val="a7"/>
        </w:rPr>
        <w:t xml:space="preserve">Задачи: </w:t>
      </w:r>
    </w:p>
    <w:p w14:paraId="0A696268" w14:textId="77777777" w:rsidR="003A51E3" w:rsidRPr="00E25425" w:rsidRDefault="003A51E3" w:rsidP="003A51E3">
      <w:pPr>
        <w:pStyle w:val="a4"/>
        <w:numPr>
          <w:ilvl w:val="0"/>
          <w:numId w:val="3"/>
        </w:numPr>
        <w:jc w:val="both"/>
      </w:pPr>
      <w:r w:rsidRPr="00E25425">
        <w:rPr>
          <w:rStyle w:val="c5"/>
        </w:rPr>
        <w:t xml:space="preserve">Систематизировать и расширить знания педагогов об организации работы с детьми </w:t>
      </w:r>
    </w:p>
    <w:p w14:paraId="07F0E1B0" w14:textId="77777777" w:rsidR="003A51E3" w:rsidRPr="00E25425" w:rsidRDefault="003A51E3" w:rsidP="003A51E3">
      <w:pPr>
        <w:pStyle w:val="a4"/>
        <w:ind w:left="720"/>
        <w:jc w:val="both"/>
      </w:pPr>
      <w:r w:rsidRPr="00E25425">
        <w:rPr>
          <w:rStyle w:val="c5"/>
        </w:rPr>
        <w:t>по ознакомлению с художественной литературой»</w:t>
      </w:r>
    </w:p>
    <w:p w14:paraId="3F0ECF5D" w14:textId="77777777" w:rsidR="003A51E3" w:rsidRPr="00E25425" w:rsidRDefault="003A51E3" w:rsidP="003A51E3">
      <w:pPr>
        <w:pStyle w:val="a4"/>
        <w:numPr>
          <w:ilvl w:val="0"/>
          <w:numId w:val="3"/>
        </w:numPr>
        <w:jc w:val="both"/>
      </w:pPr>
      <w:r w:rsidRPr="00E25425">
        <w:rPr>
          <w:rStyle w:val="c5"/>
        </w:rPr>
        <w:t>Расширить знания педагогов о современных формах, методах и приёмах приобщения детей к чтению.</w:t>
      </w:r>
    </w:p>
    <w:p w14:paraId="363605FE" w14:textId="77777777" w:rsidR="003A51E3" w:rsidRPr="00E25425" w:rsidRDefault="003A51E3" w:rsidP="003A51E3">
      <w:pPr>
        <w:pStyle w:val="a4"/>
        <w:numPr>
          <w:ilvl w:val="0"/>
          <w:numId w:val="3"/>
        </w:numPr>
        <w:jc w:val="both"/>
      </w:pPr>
      <w:r>
        <w:t>В</w:t>
      </w:r>
      <w:r w:rsidRPr="00E25425">
        <w:t>ыявить и уточнить наиболее интересные подходы в работе с художественной литературой;</w:t>
      </w:r>
    </w:p>
    <w:p w14:paraId="5190A7A1" w14:textId="77777777" w:rsidR="003A51E3" w:rsidRPr="00E25425" w:rsidRDefault="003A51E3" w:rsidP="003A51E3">
      <w:pPr>
        <w:pStyle w:val="a4"/>
        <w:numPr>
          <w:ilvl w:val="0"/>
          <w:numId w:val="3"/>
        </w:numPr>
        <w:jc w:val="both"/>
      </w:pPr>
      <w:r w:rsidRPr="00E25425">
        <w:rPr>
          <w:rStyle w:val="c5"/>
        </w:rPr>
        <w:t>Активизи</w:t>
      </w:r>
      <w:r>
        <w:rPr>
          <w:rStyle w:val="c5"/>
        </w:rPr>
        <w:t>ровать деятельность педагогов, с</w:t>
      </w:r>
      <w:r w:rsidRPr="00E25425">
        <w:rPr>
          <w:rStyle w:val="c5"/>
        </w:rPr>
        <w:t>пособствовать приобретению навыков коллективной работы</w:t>
      </w:r>
      <w:r>
        <w:rPr>
          <w:rStyle w:val="c5"/>
        </w:rPr>
        <w:t>, р</w:t>
      </w:r>
      <w:r w:rsidRPr="00E25425">
        <w:t>азвивать творчество педагогов.</w:t>
      </w:r>
    </w:p>
    <w:p w14:paraId="357BBAD5" w14:textId="77777777" w:rsidR="003A51E3" w:rsidRPr="00E25425" w:rsidRDefault="003A51E3" w:rsidP="003A51E3">
      <w:pPr>
        <w:pStyle w:val="a4"/>
        <w:rPr>
          <w:b/>
          <w:bCs/>
        </w:rPr>
      </w:pPr>
    </w:p>
    <w:p w14:paraId="66BB5412" w14:textId="77777777" w:rsidR="003A51E3" w:rsidRDefault="003A51E3" w:rsidP="003A51E3">
      <w:pPr>
        <w:pStyle w:val="a4"/>
        <w:jc w:val="both"/>
        <w:rPr>
          <w:b/>
        </w:rPr>
      </w:pPr>
      <w:r w:rsidRPr="000A19DF">
        <w:rPr>
          <w:b/>
        </w:rPr>
        <w:t>Ход семинара:</w:t>
      </w:r>
    </w:p>
    <w:p w14:paraId="3B951673" w14:textId="77777777" w:rsidR="003A51E3" w:rsidRPr="000A19DF" w:rsidRDefault="003A51E3" w:rsidP="003A51E3">
      <w:pPr>
        <w:pStyle w:val="a4"/>
        <w:jc w:val="both"/>
        <w:rPr>
          <w:b/>
        </w:rPr>
      </w:pPr>
      <w:r>
        <w:rPr>
          <w:b/>
        </w:rPr>
        <w:t>Упражнение «Назови любимую книгу»</w:t>
      </w:r>
    </w:p>
    <w:p w14:paraId="618B006F" w14:textId="77777777" w:rsidR="003A51E3" w:rsidRPr="00141D76" w:rsidRDefault="003A51E3" w:rsidP="003A51E3">
      <w:pPr>
        <w:pStyle w:val="a4"/>
        <w:jc w:val="both"/>
        <w:rPr>
          <w:rFonts w:eastAsia="Calibri"/>
          <w:lang w:eastAsia="en-US"/>
        </w:rPr>
      </w:pPr>
      <w:r w:rsidRPr="00141D76">
        <w:rPr>
          <w:lang w:eastAsia="en-US"/>
        </w:rPr>
        <w:t>Чтобы вы почувствовали себя свободно и могли ак</w:t>
      </w:r>
      <w:r w:rsidRPr="00141D76">
        <w:rPr>
          <w:lang w:eastAsia="en-US"/>
        </w:rPr>
        <w:softHyphen/>
        <w:t>тивно включиться в работу семинара, раз</w:t>
      </w:r>
      <w:r w:rsidRPr="00141D76">
        <w:rPr>
          <w:lang w:eastAsia="en-US"/>
        </w:rPr>
        <w:softHyphen/>
        <w:t xml:space="preserve">решите начать нашу встречу с приятных воспоминаний. Каждый из </w:t>
      </w:r>
      <w:proofErr w:type="gramStart"/>
      <w:r w:rsidRPr="00141D76">
        <w:rPr>
          <w:lang w:eastAsia="en-US"/>
        </w:rPr>
        <w:t>нас</w:t>
      </w:r>
      <w:proofErr w:type="gramEnd"/>
      <w:r w:rsidRPr="00141D76">
        <w:rPr>
          <w:lang w:eastAsia="en-US"/>
        </w:rPr>
        <w:t xml:space="preserve"> когда – то в детстве любил слушать книги, которые читали родные, воспитатели в детском саду. Мы предлагаем вам вспомнить любимую книгу или произведение, которое вы читали или слушали в детстве.</w:t>
      </w:r>
    </w:p>
    <w:p w14:paraId="2C9C872E" w14:textId="77777777" w:rsidR="003A51E3" w:rsidRDefault="003A51E3" w:rsidP="003A51E3">
      <w:pPr>
        <w:pStyle w:val="a4"/>
        <w:jc w:val="both"/>
        <w:rPr>
          <w:b/>
        </w:rPr>
      </w:pPr>
      <w:r w:rsidRPr="00141D76">
        <w:rPr>
          <w:i/>
          <w:iCs/>
          <w:lang w:eastAsia="en-US"/>
        </w:rPr>
        <w:t>Участники образуют круг, поочерёдно передавая друг другу предмет, называют произведения.</w:t>
      </w:r>
    </w:p>
    <w:p w14:paraId="0BFAB5EC" w14:textId="77777777" w:rsidR="003A51E3" w:rsidRDefault="003A51E3" w:rsidP="003A51E3">
      <w:pPr>
        <w:pStyle w:val="a4"/>
        <w:jc w:val="both"/>
        <w:rPr>
          <w:b/>
        </w:rPr>
      </w:pPr>
    </w:p>
    <w:p w14:paraId="2C21D9C8" w14:textId="77777777" w:rsidR="003A51E3" w:rsidRPr="00AA57ED" w:rsidRDefault="003A51E3" w:rsidP="003A51E3">
      <w:pPr>
        <w:pStyle w:val="a4"/>
        <w:jc w:val="both"/>
        <w:rPr>
          <w:b/>
        </w:rPr>
      </w:pPr>
      <w:r w:rsidRPr="00AA57ED">
        <w:rPr>
          <w:b/>
        </w:rPr>
        <w:t>Упражнение «Выбери дистанцию»</w:t>
      </w:r>
    </w:p>
    <w:p w14:paraId="29AC863B" w14:textId="77777777" w:rsidR="003A51E3" w:rsidRDefault="003A51E3" w:rsidP="003A51E3">
      <w:pPr>
        <w:pStyle w:val="a4"/>
        <w:jc w:val="both"/>
      </w:pPr>
      <w:r>
        <w:t xml:space="preserve">- </w:t>
      </w:r>
      <w:r w:rsidRPr="00216760">
        <w:t xml:space="preserve">Сегодня символ обсуждаемой темы — детская книга </w:t>
      </w:r>
      <w:r w:rsidRPr="00216760">
        <w:rPr>
          <w:i/>
          <w:iCs/>
        </w:rPr>
        <w:t xml:space="preserve">(кладет ее на куб в центре комнаты). Задание: </w:t>
      </w:r>
      <w:r w:rsidRPr="00216760">
        <w:t>Встаньте от книги на такое расстояние, которое продемонстрирует вашу близость или отдаленность по отношению к теме встречи. А затем одной фразой объясните выбранное вами расстояние.</w:t>
      </w:r>
    </w:p>
    <w:p w14:paraId="5AA63E3A" w14:textId="77777777" w:rsidR="003A51E3" w:rsidRPr="00141D76" w:rsidRDefault="003A51E3" w:rsidP="003A51E3">
      <w:pPr>
        <w:pStyle w:val="a4"/>
        <w:rPr>
          <w:i/>
          <w:iCs/>
          <w:lang w:eastAsia="en-US"/>
        </w:rPr>
      </w:pPr>
    </w:p>
    <w:p w14:paraId="36AE2B23" w14:textId="77777777" w:rsidR="003A51E3" w:rsidRPr="00141D76" w:rsidRDefault="003A51E3" w:rsidP="003A51E3">
      <w:pPr>
        <w:pStyle w:val="a4"/>
        <w:rPr>
          <w:rFonts w:eastAsia="Calibri"/>
          <w:lang w:eastAsia="en-US"/>
        </w:rPr>
      </w:pPr>
      <w:r w:rsidRPr="00141D76">
        <w:rPr>
          <w:i/>
          <w:iCs/>
          <w:lang w:eastAsia="en-US"/>
        </w:rPr>
        <w:t>Затем все садятся за столы.</w:t>
      </w:r>
    </w:p>
    <w:p w14:paraId="52B99F0D" w14:textId="77777777" w:rsidR="003A51E3" w:rsidRPr="00141D76" w:rsidRDefault="003A51E3" w:rsidP="003A51E3">
      <w:pPr>
        <w:pStyle w:val="a4"/>
        <w:rPr>
          <w:lang w:eastAsia="en-US"/>
        </w:rPr>
      </w:pPr>
    </w:p>
    <w:p w14:paraId="36179E8C" w14:textId="21D8922D" w:rsidR="003A51E3" w:rsidRPr="00141D76" w:rsidRDefault="003A51E3" w:rsidP="003A51E3">
      <w:pPr>
        <w:pStyle w:val="a4"/>
        <w:jc w:val="both"/>
      </w:pPr>
      <w:r>
        <w:rPr>
          <w:b/>
        </w:rPr>
        <w:t xml:space="preserve">1. </w:t>
      </w:r>
      <w:r w:rsidRPr="00AA57ED">
        <w:rPr>
          <w:b/>
        </w:rPr>
        <w:t>Вступительное слово:</w:t>
      </w:r>
      <w:r>
        <w:t xml:space="preserve"> </w:t>
      </w:r>
      <w:r w:rsidRPr="00141D76">
        <w:t xml:space="preserve">Одной из приоритетных проблем нашего общества является приобщение ребенка к чтению. К сожалению, в наш век информатизации отношение детей к книге изменилось, интерес к чтению стал падать. По данным многочисленных исследований, уже в дошкольном возрасте дети предпочитают книге просмотр телевизора и </w:t>
      </w:r>
      <w:r w:rsidR="00FA4EDC" w:rsidRPr="00141D76">
        <w:t>видеопродукции</w:t>
      </w:r>
      <w:r w:rsidRPr="00141D76">
        <w:t xml:space="preserve">, компьютерные игры. Как результат, школьники не любят, не хотят читать. </w:t>
      </w:r>
    </w:p>
    <w:p w14:paraId="432A3F1F" w14:textId="77777777" w:rsidR="003A51E3" w:rsidRPr="00141D76" w:rsidRDefault="003A51E3" w:rsidP="003A51E3">
      <w:pPr>
        <w:pStyle w:val="a4"/>
        <w:ind w:firstLine="709"/>
        <w:jc w:val="both"/>
      </w:pPr>
      <w:r w:rsidRPr="00141D76">
        <w:t>Книга — источник знаний и размышлений детей на разнообразные темы; материал для бесед, пересказов, игр-драматизаций. Хорошо известна побудительная сила детской книги. Ребенок стремится подражать героям, которые ему симпатичны. Сюжеты литературных произведений становятся сюжетами детских игр. Проживая в игре жизнь героев, дети приобретают их духовный и нравственный опыт. Таким образом, путем правильного отбора книг можно оказывать благотворное влияние на нравственное становление личности ребенка, формирование его духовных ценностей!</w:t>
      </w:r>
    </w:p>
    <w:p w14:paraId="46C44F12" w14:textId="77777777" w:rsidR="003A51E3" w:rsidRPr="00141D76" w:rsidRDefault="003A51E3" w:rsidP="003A51E3">
      <w:pPr>
        <w:pStyle w:val="a4"/>
        <w:ind w:firstLine="709"/>
        <w:jc w:val="both"/>
      </w:pPr>
      <w:r w:rsidRPr="00141D76">
        <w:t>Не читая, человек не развивается, не совершенствует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 Книга же, напроти</w:t>
      </w:r>
      <w:r>
        <w:t>в, дает возможность домыслить, «</w:t>
      </w:r>
      <w:proofErr w:type="spellStart"/>
      <w:r>
        <w:t>дофантазировать</w:t>
      </w:r>
      <w:proofErr w:type="spellEnd"/>
      <w:r>
        <w:t>»</w:t>
      </w:r>
      <w:r w:rsidRPr="00141D76">
        <w:t xml:space="preserve">. Она учит размышлять над новой информацией, развивает творческие способности, умение думать самостоятельно. </w:t>
      </w:r>
    </w:p>
    <w:p w14:paraId="741A31F7" w14:textId="77777777" w:rsidR="003A51E3" w:rsidRDefault="003A51E3" w:rsidP="003A51E3">
      <w:pPr>
        <w:pStyle w:val="a4"/>
        <w:ind w:firstLine="709"/>
        <w:jc w:val="both"/>
      </w:pPr>
      <w:r w:rsidRPr="00141D76">
        <w:lastRenderedPageBreak/>
        <w:t>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возраста. Книга - источник обогащения всех сторон речи ребенка.</w:t>
      </w:r>
      <w:r>
        <w:t xml:space="preserve"> В поэтических образах 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воспитывает воображение и дает дошкольнику прекрасные образы русского литературного языка. Эти образцы различны по своему воздействию: </w:t>
      </w:r>
      <w:r>
        <w:rPr>
          <w:rFonts w:ascii="MS Mincho" w:eastAsia="MS Mincho" w:hAnsi="MS Mincho" w:cs="MS Mincho" w:hint="eastAsia"/>
        </w:rPr>
        <w:t> </w:t>
      </w:r>
    </w:p>
    <w:p w14:paraId="2BFBB510" w14:textId="77777777" w:rsidR="003A51E3" w:rsidRDefault="003A51E3" w:rsidP="003A51E3">
      <w:pPr>
        <w:pStyle w:val="a4"/>
        <w:numPr>
          <w:ilvl w:val="0"/>
          <w:numId w:val="4"/>
        </w:numPr>
        <w:jc w:val="both"/>
      </w:pPr>
      <w:r>
        <w:t>в рассказах дети узнают лаконичность и точность слова, </w:t>
      </w:r>
      <w:r>
        <w:rPr>
          <w:rFonts w:ascii="MS Mincho" w:eastAsia="MS Mincho" w:hAnsi="MS Mincho" w:cs="MS Mincho" w:hint="eastAsia"/>
        </w:rPr>
        <w:t> </w:t>
      </w:r>
    </w:p>
    <w:p w14:paraId="725DE2AD" w14:textId="77777777" w:rsidR="003A51E3" w:rsidRDefault="003A51E3" w:rsidP="003A51E3">
      <w:pPr>
        <w:pStyle w:val="a4"/>
        <w:numPr>
          <w:ilvl w:val="0"/>
          <w:numId w:val="4"/>
        </w:numPr>
        <w:jc w:val="both"/>
      </w:pPr>
      <w:r>
        <w:t>в стихах улавливают музыкальность, напевность, образность русской речи; </w:t>
      </w:r>
    </w:p>
    <w:p w14:paraId="16CE0C13" w14:textId="77777777" w:rsidR="003A51E3" w:rsidRDefault="003A51E3" w:rsidP="003A51E3">
      <w:pPr>
        <w:pStyle w:val="a4"/>
        <w:numPr>
          <w:ilvl w:val="0"/>
          <w:numId w:val="4"/>
        </w:numPr>
        <w:tabs>
          <w:tab w:val="left" w:pos="709"/>
        </w:tabs>
        <w:jc w:val="both"/>
      </w:pPr>
      <w:r>
        <w:t>народные сказки раскрывают перед ними меткость и выразительность русского слова, показывают, как богата родная речь юмором, живыми и образными выражениями, сравнениями. </w:t>
      </w:r>
    </w:p>
    <w:p w14:paraId="79B1E6E0" w14:textId="77777777" w:rsidR="003A51E3" w:rsidRPr="00141D76" w:rsidRDefault="003A51E3" w:rsidP="003A51E3">
      <w:pPr>
        <w:pStyle w:val="a4"/>
        <w:ind w:firstLine="709"/>
        <w:jc w:val="both"/>
      </w:pPr>
      <w:r w:rsidRPr="00141D76">
        <w:t>Дети дошкольного возраста — слушатели, а не читатели, 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— каждое произведение нужно донести до детей как произведение искусства, раскрыть его замысел, заразить слушателя эмоциональным отношением к прочитанному: чувствам, поступкам, лирическим переживаниям героев.</w:t>
      </w:r>
    </w:p>
    <w:p w14:paraId="38F3257F" w14:textId="77777777" w:rsidR="003A51E3" w:rsidRPr="00EF7BF9" w:rsidRDefault="003A51E3" w:rsidP="003A51E3">
      <w:pPr>
        <w:pStyle w:val="a4"/>
        <w:ind w:firstLine="709"/>
        <w:jc w:val="both"/>
      </w:pPr>
      <w:r>
        <w:t xml:space="preserve">В связи с этим очень важно формировать у детей способность активно слушать произведения,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постоянная речь. </w:t>
      </w:r>
    </w:p>
    <w:p w14:paraId="62F2585E" w14:textId="77777777" w:rsidR="003A51E3" w:rsidRDefault="003A51E3" w:rsidP="003A51E3">
      <w:pPr>
        <w:pStyle w:val="a6"/>
        <w:ind w:left="0" w:firstLine="500"/>
        <w:jc w:val="both"/>
        <w:rPr>
          <w:b/>
          <w:color w:val="000000"/>
          <w:sz w:val="24"/>
          <w:szCs w:val="28"/>
        </w:rPr>
      </w:pPr>
    </w:p>
    <w:p w14:paraId="0635092F" w14:textId="77777777" w:rsidR="003A51E3" w:rsidRDefault="003A51E3" w:rsidP="003A51E3">
      <w:pPr>
        <w:pStyle w:val="a6"/>
        <w:ind w:left="0" w:firstLine="500"/>
        <w:jc w:val="both"/>
        <w:rPr>
          <w:sz w:val="24"/>
          <w:szCs w:val="24"/>
        </w:rPr>
      </w:pPr>
      <w:r>
        <w:rPr>
          <w:b/>
          <w:color w:val="000000"/>
          <w:sz w:val="24"/>
          <w:szCs w:val="28"/>
        </w:rPr>
        <w:t>Образовательная область «</w:t>
      </w:r>
      <w:r w:rsidRPr="00042D6D">
        <w:rPr>
          <w:b/>
          <w:color w:val="000000"/>
          <w:sz w:val="24"/>
          <w:szCs w:val="28"/>
        </w:rPr>
        <w:t>Речевое развитие</w:t>
      </w:r>
      <w:r>
        <w:rPr>
          <w:b/>
          <w:color w:val="000000"/>
          <w:sz w:val="24"/>
          <w:szCs w:val="28"/>
        </w:rPr>
        <w:t>»</w:t>
      </w:r>
    </w:p>
    <w:p w14:paraId="3BAE0D4B" w14:textId="77777777" w:rsidR="003A51E3" w:rsidRPr="00042D6D" w:rsidRDefault="003A51E3" w:rsidP="003A51E3">
      <w:pPr>
        <w:pStyle w:val="a4"/>
        <w:spacing w:line="276" w:lineRule="auto"/>
        <w:jc w:val="both"/>
        <w:rPr>
          <w:color w:val="000000"/>
        </w:rPr>
      </w:pPr>
      <w:r w:rsidRPr="00042D6D">
        <w:rPr>
          <w:b/>
          <w:color w:val="000000"/>
        </w:rPr>
        <w:t>Речевое развитие</w:t>
      </w:r>
      <w:r w:rsidRPr="00042D6D">
        <w:rPr>
          <w:color w:val="000000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1F40B916" w14:textId="77777777" w:rsidR="003A51E3" w:rsidRPr="00042D6D" w:rsidRDefault="003A51E3" w:rsidP="003A51E3">
      <w:pPr>
        <w:pStyle w:val="a4"/>
        <w:spacing w:line="276" w:lineRule="auto"/>
        <w:jc w:val="both"/>
        <w:rPr>
          <w:b/>
          <w:color w:val="000000"/>
        </w:rPr>
      </w:pPr>
      <w:r w:rsidRPr="00042D6D">
        <w:rPr>
          <w:b/>
          <w:color w:val="000000"/>
        </w:rPr>
        <w:t>Основные цели и задачи: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7397"/>
      </w:tblGrid>
      <w:tr w:rsidR="003A51E3" w:rsidRPr="00042D6D" w14:paraId="2AA04DC8" w14:textId="77777777" w:rsidTr="00F94097">
        <w:tc>
          <w:tcPr>
            <w:tcW w:w="1951" w:type="dxa"/>
            <w:shd w:val="clear" w:color="auto" w:fill="auto"/>
          </w:tcPr>
          <w:p w14:paraId="1109355F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b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>Развитие речи.</w:t>
            </w:r>
          </w:p>
        </w:tc>
        <w:tc>
          <w:tcPr>
            <w:tcW w:w="8080" w:type="dxa"/>
            <w:shd w:val="clear" w:color="auto" w:fill="auto"/>
          </w:tcPr>
          <w:p w14:paraId="29512FB7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      </w:r>
          </w:p>
        </w:tc>
      </w:tr>
      <w:tr w:rsidR="003A51E3" w:rsidRPr="00042D6D" w14:paraId="0F9E9E68" w14:textId="77777777" w:rsidTr="00F94097">
        <w:tc>
          <w:tcPr>
            <w:tcW w:w="1951" w:type="dxa"/>
            <w:shd w:val="clear" w:color="auto" w:fill="auto"/>
          </w:tcPr>
          <w:p w14:paraId="62D4C460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b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>Художественная литература.</w:t>
            </w:r>
          </w:p>
        </w:tc>
        <w:tc>
          <w:tcPr>
            <w:tcW w:w="8080" w:type="dxa"/>
            <w:shd w:val="clear" w:color="auto" w:fill="auto"/>
          </w:tcPr>
          <w:p w14:paraId="177E8519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 xml:space="preserve">Воспитание интереса и любви к чтению; развитие литературной речи. </w:t>
            </w:r>
          </w:p>
          <w:p w14:paraId="6BC4CAF9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 xml:space="preserve">Воспитание желания и умения слушать художественные произведения, </w:t>
            </w:r>
          </w:p>
          <w:p w14:paraId="77ABA9D1" w14:textId="77777777" w:rsidR="003A51E3" w:rsidRPr="00042D6D" w:rsidRDefault="003A51E3" w:rsidP="00F94097">
            <w:pPr>
              <w:pStyle w:val="a4"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042D6D">
              <w:rPr>
                <w:rFonts w:eastAsia="Calibri"/>
                <w:color w:val="000000"/>
              </w:rPr>
              <w:t>следить за развитием действия.</w:t>
            </w:r>
          </w:p>
        </w:tc>
      </w:tr>
    </w:tbl>
    <w:p w14:paraId="532FA969" w14:textId="77777777" w:rsidR="003A51E3" w:rsidRDefault="003A51E3" w:rsidP="003A51E3">
      <w:pPr>
        <w:pStyle w:val="a4"/>
        <w:jc w:val="both"/>
        <w:rPr>
          <w:b/>
          <w:i/>
          <w:u w:val="single"/>
          <w:lang w:eastAsia="en-US"/>
        </w:rPr>
      </w:pPr>
    </w:p>
    <w:p w14:paraId="668312BC" w14:textId="77777777" w:rsidR="003A51E3" w:rsidRPr="005967A1" w:rsidRDefault="003A51E3" w:rsidP="003A51E3">
      <w:pPr>
        <w:pStyle w:val="a4"/>
        <w:jc w:val="both"/>
        <w:rPr>
          <w:b/>
          <w:i/>
          <w:u w:val="single"/>
          <w:lang w:eastAsia="en-US"/>
        </w:rPr>
      </w:pPr>
      <w:r w:rsidRPr="005967A1">
        <w:rPr>
          <w:b/>
          <w:i/>
          <w:u w:val="single"/>
          <w:lang w:eastAsia="en-US"/>
        </w:rPr>
        <w:t xml:space="preserve">Задание: </w:t>
      </w:r>
      <w:r w:rsidRPr="005967A1">
        <w:rPr>
          <w:i/>
          <w:u w:val="single"/>
          <w:lang w:eastAsia="en-US"/>
        </w:rPr>
        <w:t>к</w:t>
      </w:r>
      <w:r w:rsidRPr="005967A1">
        <w:rPr>
          <w:i/>
          <w:u w:val="single"/>
        </w:rPr>
        <w:t>акой возрастной группе соответствуют приведенные ниже задачи по художественной литературе: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611"/>
      </w:tblGrid>
      <w:tr w:rsidR="003A51E3" w14:paraId="36E94A68" w14:textId="77777777" w:rsidTr="00F94097">
        <w:tc>
          <w:tcPr>
            <w:tcW w:w="1526" w:type="dxa"/>
          </w:tcPr>
          <w:p w14:paraId="4D729E39" w14:textId="77777777" w:rsidR="003A51E3" w:rsidRPr="00201A52" w:rsidRDefault="003A51E3" w:rsidP="00F94097">
            <w:pPr>
              <w:pStyle w:val="a4"/>
              <w:spacing w:line="276" w:lineRule="auto"/>
              <w:rPr>
                <w:color w:val="000000"/>
              </w:rPr>
            </w:pPr>
            <w:r w:rsidRPr="00201A52">
              <w:rPr>
                <w:color w:val="000000"/>
              </w:rPr>
              <w:t xml:space="preserve">2 группа детей </w:t>
            </w:r>
            <w:r w:rsidRPr="00201A52">
              <w:rPr>
                <w:color w:val="000000"/>
              </w:rPr>
              <w:lastRenderedPageBreak/>
              <w:t>раннего возраста (1 год 6 месяцев - 2 года)</w:t>
            </w:r>
          </w:p>
        </w:tc>
        <w:tc>
          <w:tcPr>
            <w:tcW w:w="8611" w:type="dxa"/>
          </w:tcPr>
          <w:p w14:paraId="412CC813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lastRenderedPageBreak/>
              <w:t xml:space="preserve">Приучать слушать и понимать короткие, доступные по </w:t>
            </w:r>
            <w:proofErr w:type="gramStart"/>
            <w:r w:rsidRPr="00201A52">
              <w:rPr>
                <w:sz w:val="24"/>
                <w:szCs w:val="24"/>
              </w:rPr>
              <w:t xml:space="preserve">содержанию </w:t>
            </w:r>
            <w:r>
              <w:rPr>
                <w:sz w:val="24"/>
                <w:szCs w:val="24"/>
              </w:rPr>
              <w:t xml:space="preserve"> </w:t>
            </w:r>
            <w:r w:rsidRPr="00201A52">
              <w:rPr>
                <w:sz w:val="24"/>
                <w:szCs w:val="24"/>
              </w:rPr>
              <w:t>народные</w:t>
            </w:r>
            <w:proofErr w:type="gramEnd"/>
            <w:r w:rsidRPr="00201A52">
              <w:rPr>
                <w:sz w:val="24"/>
                <w:szCs w:val="24"/>
              </w:rPr>
              <w:t xml:space="preserve"> песенки, потешки, сказки, а также авторские произведения</w:t>
            </w:r>
            <w:r>
              <w:rPr>
                <w:sz w:val="24"/>
                <w:szCs w:val="24"/>
              </w:rPr>
              <w:t xml:space="preserve"> </w:t>
            </w:r>
            <w:r w:rsidRPr="00201A52">
              <w:rPr>
                <w:sz w:val="24"/>
                <w:szCs w:val="24"/>
              </w:rPr>
              <w:t xml:space="preserve">(проза, стихи). </w:t>
            </w:r>
            <w:r w:rsidRPr="00201A52">
              <w:rPr>
                <w:sz w:val="24"/>
                <w:szCs w:val="24"/>
              </w:rPr>
              <w:lastRenderedPageBreak/>
              <w:t xml:space="preserve">Сопровождать чтение (рассказывание) показом картинок, игрушек. Приучать детей слушать хорошо знакомые произведения без наглядного сопровождения. </w:t>
            </w:r>
          </w:p>
          <w:p w14:paraId="6E0452CC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Предоставлять возможность повторять вслед за взрослым некоторые слова стихотворного текста и выполнять несложные действия, о которых говорится в поэтическом произведении. Обращать внимание на интонационную выразительность речи детей.</w:t>
            </w:r>
          </w:p>
        </w:tc>
      </w:tr>
      <w:tr w:rsidR="003A51E3" w14:paraId="0A18B46E" w14:textId="77777777" w:rsidTr="00F94097">
        <w:tc>
          <w:tcPr>
            <w:tcW w:w="1526" w:type="dxa"/>
          </w:tcPr>
          <w:p w14:paraId="2ED839A5" w14:textId="77777777" w:rsidR="003A51E3" w:rsidRPr="00201A52" w:rsidRDefault="003A51E3" w:rsidP="00F94097">
            <w:pPr>
              <w:spacing w:before="100" w:beforeAutospacing="1"/>
              <w:rPr>
                <w:sz w:val="24"/>
                <w:szCs w:val="24"/>
              </w:rPr>
            </w:pPr>
            <w:r w:rsidRPr="00201A52">
              <w:rPr>
                <w:rFonts w:eastAsia="Calibri"/>
                <w:color w:val="000000"/>
                <w:sz w:val="24"/>
                <w:szCs w:val="24"/>
              </w:rPr>
              <w:lastRenderedPageBreak/>
              <w:t>Первая младшая группа (от 2 до 3 лет)</w:t>
            </w:r>
          </w:p>
        </w:tc>
        <w:tc>
          <w:tcPr>
            <w:tcW w:w="8611" w:type="dxa"/>
          </w:tcPr>
          <w:p w14:paraId="38283BD2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      </w:r>
          </w:p>
          <w:p w14:paraId="7A8BA8B3" w14:textId="77777777" w:rsidR="003A51E3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Сопровождать чтение небольших поэтических произведений игровыми действиями. Предоставлять детям возможность договаривать слова, фразы при чтении воспитателем знакомых стихотворений. Поощрять попытки прочесть стихотворный тек</w:t>
            </w:r>
            <w:r>
              <w:rPr>
                <w:sz w:val="24"/>
                <w:szCs w:val="24"/>
              </w:rPr>
              <w:t>ст целиком с помощью взрослого.</w:t>
            </w:r>
          </w:p>
          <w:p w14:paraId="5AD3CAD2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делает?».</w:t>
            </w:r>
          </w:p>
        </w:tc>
      </w:tr>
      <w:tr w:rsidR="003A51E3" w14:paraId="39D06913" w14:textId="77777777" w:rsidTr="00F94097">
        <w:tc>
          <w:tcPr>
            <w:tcW w:w="1526" w:type="dxa"/>
          </w:tcPr>
          <w:p w14:paraId="70CEA724" w14:textId="77777777" w:rsidR="003A51E3" w:rsidRPr="00201A52" w:rsidRDefault="003A51E3" w:rsidP="00F94097">
            <w:pPr>
              <w:pStyle w:val="a4"/>
              <w:rPr>
                <w:rFonts w:eastAsia="Calibri"/>
                <w:color w:val="000000"/>
              </w:rPr>
            </w:pPr>
            <w:r w:rsidRPr="00201A52">
              <w:rPr>
                <w:rFonts w:eastAsia="Calibri"/>
                <w:color w:val="000000"/>
              </w:rPr>
              <w:t>Вторая младшая группа (от 3 до 4 лет)</w:t>
            </w:r>
          </w:p>
        </w:tc>
        <w:tc>
          <w:tcPr>
            <w:tcW w:w="8611" w:type="dxa"/>
          </w:tcPr>
          <w:p w14:paraId="42EEFF59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Воспитывать умение слушать новые с</w:t>
            </w:r>
            <w:r>
              <w:rPr>
                <w:sz w:val="24"/>
                <w:szCs w:val="24"/>
              </w:rPr>
              <w:t xml:space="preserve">казки, рассказы, стихи, следить </w:t>
            </w:r>
            <w:r w:rsidRPr="00201A52">
              <w:rPr>
                <w:sz w:val="24"/>
                <w:szCs w:val="24"/>
              </w:rPr>
              <w:t>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      </w:r>
          </w:p>
          <w:p w14:paraId="65C6C921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Учить с помощью воспитателя инсценировать и драматизировать небольшие отрывки из народных сказок.</w:t>
            </w:r>
          </w:p>
          <w:p w14:paraId="161EE1FD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Учить детей читать наизусть пот</w:t>
            </w:r>
            <w:r>
              <w:rPr>
                <w:sz w:val="24"/>
                <w:szCs w:val="24"/>
              </w:rPr>
              <w:t>ешки и небольшие стихотворения.</w:t>
            </w:r>
          </w:p>
        </w:tc>
      </w:tr>
      <w:tr w:rsidR="003A51E3" w14:paraId="2FEE6A31" w14:textId="77777777" w:rsidTr="00F94097">
        <w:tc>
          <w:tcPr>
            <w:tcW w:w="1526" w:type="dxa"/>
          </w:tcPr>
          <w:p w14:paraId="0B5BC04B" w14:textId="77777777" w:rsidR="003A51E3" w:rsidRPr="00201A52" w:rsidRDefault="003A51E3" w:rsidP="00F94097">
            <w:pPr>
              <w:pStyle w:val="a4"/>
              <w:rPr>
                <w:rFonts w:eastAsia="Calibri"/>
                <w:color w:val="000000"/>
              </w:rPr>
            </w:pPr>
            <w:r w:rsidRPr="00201A52">
              <w:rPr>
                <w:rFonts w:eastAsia="Calibri"/>
                <w:color w:val="000000"/>
              </w:rPr>
              <w:t xml:space="preserve">Средняя группа (от 4 до 5 лет) </w:t>
            </w:r>
          </w:p>
        </w:tc>
        <w:tc>
          <w:tcPr>
            <w:tcW w:w="8611" w:type="dxa"/>
          </w:tcPr>
          <w:p w14:paraId="59ECAE2C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Продолжать приучать детей слушать сказки, рассказы, стихотворения; запоминать небольшие и простые по содержанию считалки.</w:t>
            </w:r>
          </w:p>
          <w:p w14:paraId="67E2BF46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Помогать им, используя разные приемы и педагогические ситуации, правильно воспринимать содержание</w:t>
            </w:r>
            <w:r>
              <w:rPr>
                <w:sz w:val="24"/>
                <w:szCs w:val="24"/>
              </w:rPr>
              <w:t xml:space="preserve"> произведения, сопереживать его </w:t>
            </w:r>
            <w:r w:rsidRPr="00201A52">
              <w:rPr>
                <w:sz w:val="24"/>
                <w:szCs w:val="24"/>
              </w:rPr>
              <w:t>героям.</w:t>
            </w:r>
          </w:p>
          <w:p w14:paraId="00D0D2D9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      </w:r>
          </w:p>
          <w:p w14:paraId="66359051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Объяснять, как важны в книге рисунки; показывать, как много интересного можно узнать, внимательно ра</w:t>
            </w:r>
            <w:r>
              <w:rPr>
                <w:sz w:val="24"/>
                <w:szCs w:val="24"/>
              </w:rPr>
              <w:t xml:space="preserve">ссматривая книжные иллюстрации. </w:t>
            </w:r>
            <w:r w:rsidRPr="00201A52">
              <w:rPr>
                <w:sz w:val="24"/>
                <w:szCs w:val="24"/>
              </w:rPr>
              <w:t xml:space="preserve">Познакомить с книжками, оформленными Ю. Васнецовым, Е. </w:t>
            </w:r>
            <w:proofErr w:type="spellStart"/>
            <w:r w:rsidRPr="00201A52">
              <w:rPr>
                <w:sz w:val="24"/>
                <w:szCs w:val="24"/>
              </w:rPr>
              <w:t>Рачевым</w:t>
            </w:r>
            <w:proofErr w:type="spellEnd"/>
            <w:r w:rsidRPr="00201A52">
              <w:rPr>
                <w:sz w:val="24"/>
                <w:szCs w:val="24"/>
              </w:rPr>
              <w:t>, Е. Чарушиным.</w:t>
            </w:r>
          </w:p>
        </w:tc>
      </w:tr>
      <w:tr w:rsidR="003A51E3" w14:paraId="155E13F0" w14:textId="77777777" w:rsidTr="00F94097">
        <w:tc>
          <w:tcPr>
            <w:tcW w:w="1526" w:type="dxa"/>
          </w:tcPr>
          <w:p w14:paraId="686C94EB" w14:textId="77777777" w:rsidR="003A51E3" w:rsidRPr="00201A52" w:rsidRDefault="003A51E3" w:rsidP="00F94097">
            <w:pPr>
              <w:pStyle w:val="a4"/>
              <w:rPr>
                <w:rFonts w:eastAsia="Calibri"/>
                <w:color w:val="000000"/>
              </w:rPr>
            </w:pPr>
            <w:r w:rsidRPr="00201A52">
              <w:rPr>
                <w:rFonts w:eastAsia="Calibri"/>
                <w:color w:val="000000"/>
              </w:rPr>
              <w:t xml:space="preserve">Старшая группа (от 5 до 6 лет) </w:t>
            </w:r>
          </w:p>
        </w:tc>
        <w:tc>
          <w:tcPr>
            <w:tcW w:w="8611" w:type="dxa"/>
          </w:tcPr>
          <w:p w14:paraId="2899E146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Способствовать формированию эмоционального отношения к литературным произведениям.</w:t>
            </w:r>
          </w:p>
          <w:p w14:paraId="32641578" w14:textId="77777777" w:rsidR="003A51E3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 xml:space="preserve">Побуждать рассказывать о своем восприятии конкретного поступка литературного персонажа. </w:t>
            </w:r>
          </w:p>
          <w:p w14:paraId="44986AAB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Продолжать объяснять (с опорой на прочитанное произведение) доступные детям жанровые особенности сказок, рассказов, стихотворений.</w:t>
            </w:r>
          </w:p>
          <w:p w14:paraId="2641064D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      </w:r>
          </w:p>
          <w:p w14:paraId="279B8C32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Помогать выразительно, с естестве</w:t>
            </w:r>
            <w:r>
              <w:rPr>
                <w:sz w:val="24"/>
                <w:szCs w:val="24"/>
              </w:rPr>
              <w:t xml:space="preserve">нными интонациями читать стихи, </w:t>
            </w:r>
            <w:r w:rsidRPr="00201A52">
              <w:rPr>
                <w:sz w:val="24"/>
                <w:szCs w:val="24"/>
              </w:rPr>
              <w:t>участвовать в чтении те</w:t>
            </w:r>
            <w:r>
              <w:rPr>
                <w:sz w:val="24"/>
                <w:szCs w:val="24"/>
              </w:rPr>
              <w:t>кста по ролям, в инсценировках.</w:t>
            </w:r>
          </w:p>
        </w:tc>
      </w:tr>
      <w:tr w:rsidR="003A51E3" w14:paraId="58076524" w14:textId="77777777" w:rsidTr="00F94097">
        <w:tc>
          <w:tcPr>
            <w:tcW w:w="1526" w:type="dxa"/>
          </w:tcPr>
          <w:p w14:paraId="552F9363" w14:textId="77777777" w:rsidR="003A51E3" w:rsidRPr="00201A52" w:rsidRDefault="003A51E3" w:rsidP="00F94097">
            <w:pPr>
              <w:pStyle w:val="a4"/>
              <w:rPr>
                <w:rFonts w:eastAsia="Calibri"/>
                <w:color w:val="000000"/>
              </w:rPr>
            </w:pPr>
            <w:r w:rsidRPr="00201A52">
              <w:rPr>
                <w:rFonts w:eastAsia="Calibri"/>
                <w:color w:val="000000"/>
              </w:rPr>
              <w:lastRenderedPageBreak/>
              <w:t xml:space="preserve">Подготовительная к школе группа (от 6 до 8 лет) </w:t>
            </w:r>
          </w:p>
        </w:tc>
        <w:tc>
          <w:tcPr>
            <w:tcW w:w="8611" w:type="dxa"/>
          </w:tcPr>
          <w:p w14:paraId="1D361575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Пополнять литературный багаж сказк</w:t>
            </w:r>
            <w:r>
              <w:rPr>
                <w:sz w:val="24"/>
                <w:szCs w:val="24"/>
              </w:rPr>
              <w:t>ами, рассказами, стихотворения</w:t>
            </w:r>
            <w:r w:rsidRPr="00201A52">
              <w:rPr>
                <w:sz w:val="24"/>
                <w:szCs w:val="24"/>
              </w:rPr>
              <w:t>ми, загадками, считалками, скороговорками.</w:t>
            </w:r>
          </w:p>
          <w:p w14:paraId="3EE1F0D6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      </w:r>
          </w:p>
          <w:p w14:paraId="7CE11895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      </w:r>
          </w:p>
          <w:p w14:paraId="6278F9F9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      </w:r>
          </w:p>
          <w:p w14:paraId="561AAA62" w14:textId="77777777" w:rsidR="003A51E3" w:rsidRPr="00201A52" w:rsidRDefault="003A51E3" w:rsidP="00F940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1A52">
              <w:rPr>
                <w:sz w:val="24"/>
                <w:szCs w:val="24"/>
              </w:rPr>
              <w:t>Помогать детям</w:t>
            </w:r>
            <w:r>
              <w:rPr>
                <w:sz w:val="24"/>
                <w:szCs w:val="24"/>
              </w:rPr>
              <w:t>,</w:t>
            </w:r>
            <w:r w:rsidRPr="00201A52">
              <w:rPr>
                <w:sz w:val="24"/>
                <w:szCs w:val="24"/>
              </w:rPr>
              <w:t xml:space="preserve"> объяснять основные различия между литературными жанрами: сказкой, рассказом, с</w:t>
            </w:r>
            <w:r>
              <w:rPr>
                <w:sz w:val="24"/>
                <w:szCs w:val="24"/>
              </w:rPr>
              <w:t>тихотворением.</w:t>
            </w:r>
          </w:p>
        </w:tc>
      </w:tr>
    </w:tbl>
    <w:p w14:paraId="2EBFF35D" w14:textId="77777777" w:rsidR="003A51E3" w:rsidRPr="005F1FE1" w:rsidRDefault="003A51E3" w:rsidP="003A51E3">
      <w:pPr>
        <w:pStyle w:val="a6"/>
        <w:ind w:left="0" w:firstLine="500"/>
        <w:jc w:val="both"/>
        <w:rPr>
          <w:sz w:val="24"/>
          <w:szCs w:val="24"/>
        </w:rPr>
      </w:pPr>
      <w:r w:rsidRPr="005F1FE1">
        <w:rPr>
          <w:sz w:val="24"/>
          <w:szCs w:val="24"/>
        </w:rPr>
        <w:t>Главная миссия области – воспитание в ребёнке читателя, который «</w:t>
      </w:r>
      <w:r>
        <w:rPr>
          <w:sz w:val="24"/>
          <w:szCs w:val="24"/>
        </w:rPr>
        <w:t>н</w:t>
      </w:r>
      <w:r w:rsidRPr="005F1FE1">
        <w:rPr>
          <w:sz w:val="24"/>
          <w:szCs w:val="24"/>
        </w:rPr>
        <w:t>ач</w:t>
      </w:r>
      <w:r>
        <w:rPr>
          <w:sz w:val="24"/>
          <w:szCs w:val="24"/>
        </w:rPr>
        <w:t xml:space="preserve">инается» в дошкольном возрасте. </w:t>
      </w:r>
      <w:r w:rsidRPr="005F1FE1">
        <w:rPr>
          <w:sz w:val="24"/>
          <w:szCs w:val="24"/>
        </w:rPr>
        <w:t xml:space="preserve">Чтение – условное понятие по отношению к детям дошкольного возраста. Читатель – дошкольник зависим от взрослого в выборе книг для чтения, периодичности и длительности процесса чтения, способах, формах и степени выразительности. Поэтому важным моментами деятельности взрослого при </w:t>
      </w:r>
      <w:r>
        <w:rPr>
          <w:sz w:val="24"/>
          <w:szCs w:val="24"/>
        </w:rPr>
        <w:t xml:space="preserve">ознакомлении детей с художественной литературой </w:t>
      </w:r>
      <w:r w:rsidRPr="005F1FE1">
        <w:rPr>
          <w:sz w:val="24"/>
          <w:szCs w:val="24"/>
        </w:rPr>
        <w:t>являются:</w:t>
      </w:r>
    </w:p>
    <w:p w14:paraId="14E81619" w14:textId="77777777" w:rsidR="003A51E3" w:rsidRPr="005F1FE1" w:rsidRDefault="003A51E3" w:rsidP="003A51E3">
      <w:pPr>
        <w:pStyle w:val="a6"/>
        <w:numPr>
          <w:ilvl w:val="6"/>
          <w:numId w:val="1"/>
        </w:numPr>
        <w:ind w:left="1000" w:hanging="400"/>
        <w:jc w:val="both"/>
        <w:rPr>
          <w:sz w:val="24"/>
          <w:szCs w:val="24"/>
        </w:rPr>
      </w:pPr>
      <w:r w:rsidRPr="005F1FE1">
        <w:rPr>
          <w:sz w:val="24"/>
          <w:szCs w:val="24"/>
        </w:rPr>
        <w:t>Формирование круга детского чтения (КДЧ)</w:t>
      </w:r>
    </w:p>
    <w:p w14:paraId="26A4725C" w14:textId="77777777" w:rsidR="003A51E3" w:rsidRDefault="003A51E3" w:rsidP="003A51E3">
      <w:pPr>
        <w:pStyle w:val="a6"/>
        <w:numPr>
          <w:ilvl w:val="6"/>
          <w:numId w:val="1"/>
        </w:numPr>
        <w:ind w:left="1000" w:hanging="400"/>
        <w:jc w:val="both"/>
        <w:rPr>
          <w:sz w:val="24"/>
          <w:szCs w:val="24"/>
        </w:rPr>
      </w:pPr>
      <w:r w:rsidRPr="005F1FE1">
        <w:rPr>
          <w:sz w:val="24"/>
          <w:szCs w:val="24"/>
        </w:rPr>
        <w:t>Организация процесса чтения.</w:t>
      </w:r>
    </w:p>
    <w:p w14:paraId="0DC3EC85" w14:textId="77777777" w:rsidR="003A51E3" w:rsidRPr="005967A1" w:rsidRDefault="003A51E3" w:rsidP="003A51E3">
      <w:pPr>
        <w:pStyle w:val="a6"/>
        <w:ind w:left="1000"/>
        <w:jc w:val="both"/>
        <w:rPr>
          <w:sz w:val="24"/>
          <w:szCs w:val="24"/>
        </w:rPr>
      </w:pPr>
    </w:p>
    <w:p w14:paraId="30556D87" w14:textId="77777777" w:rsidR="003A51E3" w:rsidRPr="004268B8" w:rsidRDefault="003A51E3" w:rsidP="003A51E3">
      <w:pPr>
        <w:spacing w:line="360" w:lineRule="auto"/>
        <w:ind w:left="142"/>
        <w:jc w:val="center"/>
      </w:pPr>
      <w:r w:rsidRPr="004268B8">
        <w:rPr>
          <w:b/>
        </w:rPr>
        <w:t>2. Круг детского чтения</w:t>
      </w:r>
    </w:p>
    <w:p w14:paraId="5857AB42" w14:textId="77777777" w:rsidR="003A51E3" w:rsidRPr="005F1FE1" w:rsidRDefault="003A51E3" w:rsidP="003A51E3">
      <w:pPr>
        <w:pStyle w:val="a4"/>
        <w:jc w:val="both"/>
      </w:pPr>
      <w:r>
        <w:rPr>
          <w:b/>
        </w:rPr>
        <w:t>Круг детского чтения</w:t>
      </w:r>
      <w:r w:rsidRPr="005F1FE1">
        <w:rPr>
          <w:b/>
        </w:rPr>
        <w:t xml:space="preserve"> – </w:t>
      </w:r>
      <w:r w:rsidRPr="005F1FE1">
        <w:t>это круг произведений, которые читают (слушают чтение) и воспринимают дети. Эти произведения как специально писались для них, так и перешли от взрослых, были приняты и поняты детьми.</w:t>
      </w:r>
    </w:p>
    <w:p w14:paraId="3651ED4D" w14:textId="77777777" w:rsidR="003A51E3" w:rsidRPr="005F1FE1" w:rsidRDefault="003A51E3" w:rsidP="003A51E3">
      <w:pPr>
        <w:pStyle w:val="a4"/>
        <w:ind w:firstLine="709"/>
        <w:jc w:val="both"/>
      </w:pPr>
    </w:p>
    <w:p w14:paraId="00097326" w14:textId="77777777" w:rsidR="003A51E3" w:rsidRPr="005967A1" w:rsidRDefault="003A51E3" w:rsidP="003A51E3">
      <w:pPr>
        <w:pStyle w:val="a4"/>
        <w:jc w:val="both"/>
        <w:rPr>
          <w:i/>
          <w:u w:val="single"/>
        </w:rPr>
      </w:pPr>
      <w:r w:rsidRPr="005967A1">
        <w:rPr>
          <w:b/>
          <w:i/>
          <w:u w:val="single"/>
        </w:rPr>
        <w:t>Задание 1:</w:t>
      </w:r>
      <w:r w:rsidRPr="005967A1">
        <w:rPr>
          <w:i/>
          <w:u w:val="single"/>
        </w:rPr>
        <w:t xml:space="preserve"> определить, какие произведения входят в КДЧ.</w:t>
      </w:r>
    </w:p>
    <w:p w14:paraId="059339EC" w14:textId="77777777" w:rsidR="003A51E3" w:rsidRPr="005F1FE1" w:rsidRDefault="003A51E3" w:rsidP="003A51E3">
      <w:pPr>
        <w:pStyle w:val="a4"/>
        <w:ind w:firstLine="709"/>
        <w:jc w:val="both"/>
      </w:pPr>
      <w:r w:rsidRPr="005F1FE1">
        <w:t>Педагогам предлагаются произведения разных авторов и жанров. Необходимо распределить их на 4групп</w:t>
      </w:r>
      <w:r>
        <w:t>ы</w:t>
      </w:r>
      <w:r w:rsidRPr="005F1FE1">
        <w:t>.</w:t>
      </w:r>
    </w:p>
    <w:p w14:paraId="7C21C04A" w14:textId="77777777" w:rsidR="003A51E3" w:rsidRPr="005F1FE1" w:rsidRDefault="003A51E3" w:rsidP="003A51E3">
      <w:pPr>
        <w:pStyle w:val="a4"/>
        <w:ind w:firstLine="709"/>
        <w:jc w:val="both"/>
        <w:rPr>
          <w:u w:val="single"/>
        </w:rPr>
      </w:pPr>
      <w:r w:rsidRPr="005F1FE1">
        <w:rPr>
          <w:u w:val="single"/>
        </w:rPr>
        <w:t>В КДЧ входят (Гурович Л.М.):</w:t>
      </w:r>
    </w:p>
    <w:p w14:paraId="35DACF2A" w14:textId="77777777" w:rsidR="003A51E3" w:rsidRPr="005F1FE1" w:rsidRDefault="003A51E3" w:rsidP="003A51E3">
      <w:pPr>
        <w:pStyle w:val="a4"/>
        <w:numPr>
          <w:ilvl w:val="0"/>
          <w:numId w:val="2"/>
        </w:numPr>
        <w:jc w:val="both"/>
        <w:rPr>
          <w:u w:val="single"/>
        </w:rPr>
      </w:pPr>
      <w:r w:rsidRPr="005F1FE1">
        <w:rPr>
          <w:b/>
          <w:i/>
        </w:rPr>
        <w:t>произведения детского фольк</w:t>
      </w:r>
      <w:r w:rsidRPr="005F1FE1">
        <w:t>лора (песенки, потешки, пословицы, поговорки, небылицы, перевертыши, сказ</w:t>
      </w:r>
      <w:r w:rsidRPr="005F1FE1">
        <w:softHyphen/>
        <w:t>ки);</w:t>
      </w:r>
    </w:p>
    <w:p w14:paraId="264A3E79" w14:textId="77777777" w:rsidR="003A51E3" w:rsidRPr="005F1FE1" w:rsidRDefault="003A51E3" w:rsidP="003A51E3">
      <w:pPr>
        <w:pStyle w:val="a4"/>
        <w:numPr>
          <w:ilvl w:val="0"/>
          <w:numId w:val="2"/>
        </w:numPr>
        <w:jc w:val="both"/>
        <w:rPr>
          <w:u w:val="single"/>
        </w:rPr>
      </w:pPr>
      <w:r w:rsidRPr="005F1FE1">
        <w:rPr>
          <w:b/>
          <w:i/>
        </w:rPr>
        <w:t>произведения русской и зарубежной классики</w:t>
      </w:r>
      <w:r w:rsidRPr="005F1FE1">
        <w:t xml:space="preserve"> (</w:t>
      </w:r>
      <w:proofErr w:type="spellStart"/>
      <w:r w:rsidRPr="005F1FE1">
        <w:t>А.С.Пушки</w:t>
      </w:r>
      <w:r w:rsidRPr="005F1FE1">
        <w:softHyphen/>
        <w:t>на</w:t>
      </w:r>
      <w:proofErr w:type="spellEnd"/>
      <w:r w:rsidRPr="005F1FE1">
        <w:t xml:space="preserve">, </w:t>
      </w:r>
      <w:proofErr w:type="spellStart"/>
      <w:r w:rsidRPr="005F1FE1">
        <w:t>К.Д.Ушинского</w:t>
      </w:r>
      <w:proofErr w:type="spellEnd"/>
      <w:r w:rsidRPr="005F1FE1">
        <w:t xml:space="preserve">, </w:t>
      </w:r>
      <w:proofErr w:type="spellStart"/>
      <w:r w:rsidRPr="005F1FE1">
        <w:t>Н.А.Некрасова</w:t>
      </w:r>
      <w:proofErr w:type="spellEnd"/>
      <w:r w:rsidRPr="005F1FE1">
        <w:t xml:space="preserve">, </w:t>
      </w:r>
      <w:proofErr w:type="spellStart"/>
      <w:r w:rsidRPr="005F1FE1">
        <w:t>Л.Н.Толстого</w:t>
      </w:r>
      <w:proofErr w:type="spellEnd"/>
      <w:r w:rsidRPr="005F1FE1">
        <w:t xml:space="preserve">, </w:t>
      </w:r>
      <w:proofErr w:type="spellStart"/>
      <w:r w:rsidRPr="005F1FE1">
        <w:t>Ф.И.Тют</w:t>
      </w:r>
      <w:r w:rsidRPr="005F1FE1">
        <w:softHyphen/>
        <w:t>чева</w:t>
      </w:r>
      <w:proofErr w:type="spellEnd"/>
      <w:r w:rsidRPr="005F1FE1">
        <w:t xml:space="preserve">, </w:t>
      </w:r>
      <w:proofErr w:type="spellStart"/>
      <w:r w:rsidRPr="005F1FE1">
        <w:t>Г.Х.Андерсена</w:t>
      </w:r>
      <w:proofErr w:type="spellEnd"/>
      <w:r w:rsidRPr="005F1FE1">
        <w:t xml:space="preserve">, </w:t>
      </w:r>
      <w:proofErr w:type="spellStart"/>
      <w:r w:rsidRPr="005F1FE1">
        <w:t>Ш.Перро</w:t>
      </w:r>
      <w:proofErr w:type="spellEnd"/>
      <w:r w:rsidRPr="005F1FE1">
        <w:t xml:space="preserve"> и др.);</w:t>
      </w:r>
    </w:p>
    <w:p w14:paraId="094B74FD" w14:textId="77777777" w:rsidR="003A51E3" w:rsidRPr="005F1FE1" w:rsidRDefault="003A51E3" w:rsidP="003A51E3">
      <w:pPr>
        <w:pStyle w:val="a4"/>
        <w:numPr>
          <w:ilvl w:val="0"/>
          <w:numId w:val="2"/>
        </w:numPr>
        <w:jc w:val="both"/>
      </w:pPr>
      <w:r w:rsidRPr="005F1FE1">
        <w:rPr>
          <w:b/>
          <w:i/>
        </w:rPr>
        <w:t>произведения современ</w:t>
      </w:r>
      <w:r w:rsidRPr="005F1FE1">
        <w:rPr>
          <w:b/>
          <w:i/>
        </w:rPr>
        <w:softHyphen/>
        <w:t>ной отечественной литературы</w:t>
      </w:r>
      <w:r w:rsidRPr="005F1FE1">
        <w:t xml:space="preserve"> (</w:t>
      </w:r>
      <w:proofErr w:type="spellStart"/>
      <w:r w:rsidRPr="005F1FE1">
        <w:t>В.В.Маяковского</w:t>
      </w:r>
      <w:proofErr w:type="spellEnd"/>
      <w:r w:rsidRPr="005F1FE1">
        <w:t xml:space="preserve">, </w:t>
      </w:r>
      <w:proofErr w:type="spellStart"/>
      <w:r w:rsidRPr="005F1FE1">
        <w:t>С.Я.Марша</w:t>
      </w:r>
      <w:r w:rsidRPr="005F1FE1">
        <w:softHyphen/>
        <w:t>ка</w:t>
      </w:r>
      <w:proofErr w:type="spellEnd"/>
      <w:r w:rsidRPr="005F1FE1">
        <w:t xml:space="preserve">, </w:t>
      </w:r>
      <w:proofErr w:type="spellStart"/>
      <w:r w:rsidRPr="005F1FE1">
        <w:t>К.И.Чуковского</w:t>
      </w:r>
      <w:proofErr w:type="spellEnd"/>
      <w:r w:rsidRPr="005F1FE1">
        <w:t xml:space="preserve">, </w:t>
      </w:r>
      <w:proofErr w:type="spellStart"/>
      <w:r w:rsidRPr="005F1FE1">
        <w:t>С.В.Михалкова</w:t>
      </w:r>
      <w:proofErr w:type="spellEnd"/>
      <w:r w:rsidRPr="005F1FE1">
        <w:t xml:space="preserve">, </w:t>
      </w:r>
      <w:proofErr w:type="spellStart"/>
      <w:r w:rsidRPr="005F1FE1">
        <w:t>М.М.Пришвина</w:t>
      </w:r>
      <w:proofErr w:type="spellEnd"/>
      <w:r w:rsidRPr="005F1FE1">
        <w:t>, Е.И.</w:t>
      </w:r>
      <w:r>
        <w:t xml:space="preserve"> </w:t>
      </w:r>
      <w:r w:rsidRPr="005F1FE1">
        <w:t>Ча</w:t>
      </w:r>
      <w:r w:rsidRPr="005F1FE1">
        <w:softHyphen/>
        <w:t xml:space="preserve">рушина, </w:t>
      </w:r>
      <w:proofErr w:type="spellStart"/>
      <w:r w:rsidRPr="005F1FE1">
        <w:t>В.В.Бианки</w:t>
      </w:r>
      <w:proofErr w:type="spellEnd"/>
      <w:r w:rsidRPr="005F1FE1">
        <w:t xml:space="preserve">, </w:t>
      </w:r>
      <w:proofErr w:type="spellStart"/>
      <w:r w:rsidRPr="005F1FE1">
        <w:t>Е.Благининой</w:t>
      </w:r>
      <w:proofErr w:type="spellEnd"/>
      <w:r w:rsidRPr="005F1FE1">
        <w:t xml:space="preserve">, </w:t>
      </w:r>
      <w:proofErr w:type="spellStart"/>
      <w:r w:rsidRPr="005F1FE1">
        <w:t>З.Александровой</w:t>
      </w:r>
      <w:proofErr w:type="spellEnd"/>
      <w:r w:rsidRPr="005F1FE1">
        <w:t xml:space="preserve"> и др.).</w:t>
      </w:r>
    </w:p>
    <w:p w14:paraId="2ED3B6E6" w14:textId="77777777" w:rsidR="003A51E3" w:rsidRPr="005F1FE1" w:rsidRDefault="003A51E3" w:rsidP="003A51E3">
      <w:pPr>
        <w:pStyle w:val="a4"/>
        <w:numPr>
          <w:ilvl w:val="0"/>
          <w:numId w:val="2"/>
        </w:numPr>
        <w:jc w:val="both"/>
        <w:rPr>
          <w:b/>
          <w:i/>
        </w:rPr>
      </w:pPr>
      <w:r w:rsidRPr="005F1FE1">
        <w:rPr>
          <w:b/>
          <w:i/>
        </w:rPr>
        <w:t>произведения народов мира.</w:t>
      </w:r>
    </w:p>
    <w:p w14:paraId="0B1C56BF" w14:textId="77777777" w:rsidR="003A51E3" w:rsidRDefault="003A51E3" w:rsidP="003A51E3">
      <w:pPr>
        <w:pStyle w:val="a4"/>
        <w:jc w:val="both"/>
        <w:rPr>
          <w:b/>
          <w:i/>
        </w:rPr>
      </w:pPr>
    </w:p>
    <w:p w14:paraId="593891E9" w14:textId="77777777" w:rsidR="003A51E3" w:rsidRPr="005967A1" w:rsidRDefault="003A51E3" w:rsidP="003A51E3">
      <w:pPr>
        <w:pStyle w:val="a4"/>
        <w:jc w:val="both"/>
        <w:rPr>
          <w:b/>
          <w:i/>
          <w:u w:val="single"/>
        </w:rPr>
      </w:pPr>
      <w:r w:rsidRPr="005967A1">
        <w:rPr>
          <w:b/>
          <w:i/>
          <w:u w:val="single"/>
        </w:rPr>
        <w:t>Задание 2</w:t>
      </w:r>
      <w:proofErr w:type="gramStart"/>
      <w:r w:rsidRPr="005967A1">
        <w:rPr>
          <w:b/>
          <w:i/>
          <w:u w:val="single"/>
        </w:rPr>
        <w:t xml:space="preserve">: </w:t>
      </w:r>
      <w:r w:rsidRPr="005967A1">
        <w:rPr>
          <w:i/>
          <w:u w:val="single"/>
        </w:rPr>
        <w:t>Для</w:t>
      </w:r>
      <w:proofErr w:type="gramEnd"/>
      <w:r w:rsidRPr="005967A1">
        <w:rPr>
          <w:i/>
          <w:u w:val="single"/>
        </w:rPr>
        <w:t xml:space="preserve"> работы с детьми, какой возрастной группы используются следующие произведения:</w:t>
      </w:r>
    </w:p>
    <w:p w14:paraId="6A427E25" w14:textId="77777777" w:rsidR="003A51E3" w:rsidRPr="005967A1" w:rsidRDefault="003A51E3" w:rsidP="003A51E3">
      <w:pPr>
        <w:pStyle w:val="a4"/>
        <w:jc w:val="both"/>
      </w:pPr>
      <w:r w:rsidRPr="005967A1">
        <w:t>1. А. Барто. «Игрушки», «</w:t>
      </w:r>
      <w:r>
        <w:t>Козлятки и волк</w:t>
      </w:r>
      <w:r w:rsidRPr="005967A1">
        <w:t>», «Теремок», «Сорока Белобока», С. Маршак «Сказка о глупом Мышонке» (1-ая младшая группа)</w:t>
      </w:r>
    </w:p>
    <w:p w14:paraId="13EE3DDE" w14:textId="77777777" w:rsidR="003A51E3" w:rsidRPr="005967A1" w:rsidRDefault="003A51E3" w:rsidP="003A51E3">
      <w:pPr>
        <w:pStyle w:val="a4"/>
        <w:jc w:val="both"/>
      </w:pPr>
      <w:r w:rsidRPr="005967A1">
        <w:t xml:space="preserve">2. </w:t>
      </w:r>
      <w:proofErr w:type="spellStart"/>
      <w:r>
        <w:t>К.Чуковский</w:t>
      </w:r>
      <w:proofErr w:type="spellEnd"/>
      <w:r w:rsidRPr="005967A1">
        <w:t xml:space="preserve"> «Мой</w:t>
      </w:r>
      <w:r>
        <w:t>додыр</w:t>
      </w:r>
      <w:r w:rsidRPr="005967A1">
        <w:t xml:space="preserve">», </w:t>
      </w:r>
      <w:proofErr w:type="spellStart"/>
      <w:r>
        <w:t>Л.Воронкова</w:t>
      </w:r>
      <w:proofErr w:type="spellEnd"/>
      <w:r>
        <w:t xml:space="preserve"> «Маша - растеряша</w:t>
      </w:r>
      <w:r w:rsidRPr="005967A1">
        <w:t>», «</w:t>
      </w:r>
      <w:r>
        <w:t>Бычок – черный бочок, белые копытца</w:t>
      </w:r>
      <w:r w:rsidRPr="005967A1">
        <w:t>», «</w:t>
      </w:r>
      <w:r>
        <w:t xml:space="preserve">Колобок», «Коза-дереза» </w:t>
      </w:r>
      <w:r w:rsidRPr="005967A1">
        <w:t>(2-ая младшая)</w:t>
      </w:r>
    </w:p>
    <w:p w14:paraId="35C81AC2" w14:textId="77777777" w:rsidR="003A51E3" w:rsidRPr="005967A1" w:rsidRDefault="003A51E3" w:rsidP="003A51E3">
      <w:pPr>
        <w:pStyle w:val="a4"/>
        <w:jc w:val="both"/>
      </w:pPr>
      <w:r w:rsidRPr="005967A1">
        <w:t>3. «Лисичка</w:t>
      </w:r>
      <w:r>
        <w:t>-сестричка и серый волк</w:t>
      </w:r>
      <w:r w:rsidRPr="005967A1">
        <w:t>», «</w:t>
      </w:r>
      <w:proofErr w:type="spellStart"/>
      <w:r>
        <w:t>Жихарка</w:t>
      </w:r>
      <w:proofErr w:type="spellEnd"/>
      <w:r w:rsidRPr="005967A1">
        <w:t xml:space="preserve">», </w:t>
      </w:r>
      <w:r>
        <w:t xml:space="preserve">С. Маршак «Вот такой рассеянный», «Три поросенка», Д. Хармс «Очень страшная история» </w:t>
      </w:r>
      <w:r w:rsidRPr="005967A1">
        <w:t>(средняя)</w:t>
      </w:r>
    </w:p>
    <w:p w14:paraId="58B7454A" w14:textId="77777777" w:rsidR="003A51E3" w:rsidRPr="005967A1" w:rsidRDefault="003A51E3" w:rsidP="003A51E3">
      <w:pPr>
        <w:pStyle w:val="a4"/>
        <w:jc w:val="both"/>
      </w:pPr>
      <w:r w:rsidRPr="005967A1">
        <w:lastRenderedPageBreak/>
        <w:t>5. Н. Носов «Живая шляпа», «</w:t>
      </w:r>
      <w:r>
        <w:t>Царевна - лягушка</w:t>
      </w:r>
      <w:r w:rsidRPr="005967A1">
        <w:t xml:space="preserve">», «Хаврошечка», </w:t>
      </w:r>
      <w:r>
        <w:t xml:space="preserve">П. Бажов </w:t>
      </w:r>
      <w:r w:rsidRPr="005967A1">
        <w:t>«Серебряное копытце»,</w:t>
      </w:r>
      <w:r>
        <w:t xml:space="preserve"> А. Барто «Веревочка»</w:t>
      </w:r>
      <w:r w:rsidRPr="005967A1">
        <w:t xml:space="preserve"> (старшая)</w:t>
      </w:r>
    </w:p>
    <w:p w14:paraId="09EA064C" w14:textId="77777777" w:rsidR="003A51E3" w:rsidRPr="005D383C" w:rsidRDefault="003A51E3" w:rsidP="003A51E3">
      <w:pPr>
        <w:pStyle w:val="a4"/>
        <w:jc w:val="both"/>
      </w:pPr>
      <w:r w:rsidRPr="005967A1">
        <w:t xml:space="preserve">6. Х. К. Андерсен «Гадкий утенок», </w:t>
      </w:r>
      <w:proofErr w:type="spellStart"/>
      <w:r>
        <w:t>Ш.Перро</w:t>
      </w:r>
      <w:proofErr w:type="spellEnd"/>
      <w:r>
        <w:t xml:space="preserve"> «Кот в сапогах», П. Ершов «Конек – Горбунок», «</w:t>
      </w:r>
      <w:proofErr w:type="spellStart"/>
      <w:r>
        <w:t>Айога</w:t>
      </w:r>
      <w:proofErr w:type="spellEnd"/>
      <w:r>
        <w:t>», «</w:t>
      </w:r>
      <w:proofErr w:type="spellStart"/>
      <w:r>
        <w:t>Беляночка</w:t>
      </w:r>
      <w:proofErr w:type="spellEnd"/>
      <w:r>
        <w:t xml:space="preserve"> и </w:t>
      </w:r>
      <w:proofErr w:type="gramStart"/>
      <w:r>
        <w:t>розочка»  (</w:t>
      </w:r>
      <w:proofErr w:type="gramEnd"/>
      <w:r>
        <w:t>подготовительная)</w:t>
      </w:r>
    </w:p>
    <w:p w14:paraId="39781815" w14:textId="77777777" w:rsidR="00FA4EDC" w:rsidRDefault="00FA4EDC" w:rsidP="003A51E3">
      <w:pPr>
        <w:spacing w:line="360" w:lineRule="auto"/>
        <w:jc w:val="center"/>
        <w:rPr>
          <w:b/>
        </w:rPr>
      </w:pPr>
    </w:p>
    <w:p w14:paraId="72003FFD" w14:textId="0C6C8006" w:rsidR="003A51E3" w:rsidRPr="004268B8" w:rsidRDefault="003A51E3" w:rsidP="003A51E3">
      <w:pPr>
        <w:spacing w:line="360" w:lineRule="auto"/>
        <w:jc w:val="center"/>
        <w:rPr>
          <w:rFonts w:eastAsia="Calibri"/>
          <w:b/>
        </w:rPr>
      </w:pPr>
      <w:r w:rsidRPr="004268B8">
        <w:rPr>
          <w:b/>
        </w:rPr>
        <w:t>3. Формы работы по приобщению детей к чтению</w:t>
      </w:r>
      <w:r w:rsidRPr="004268B8">
        <w:rPr>
          <w:b/>
          <w:i/>
        </w:rPr>
        <w:t>.</w:t>
      </w:r>
    </w:p>
    <w:p w14:paraId="4E284BA1" w14:textId="4F40B66B" w:rsidR="003A51E3" w:rsidRPr="00FA4EDC" w:rsidRDefault="003A51E3" w:rsidP="00FA4EDC">
      <w:pPr>
        <w:ind w:firstLine="567"/>
        <w:jc w:val="both"/>
        <w:rPr>
          <w:rStyle w:val="c2"/>
        </w:rPr>
      </w:pPr>
      <w:r w:rsidRPr="00D0126B">
        <w:t>Освоение задач осуществляется в организованных педагогом совместных видах деятельности: развивающих, игровых, проблемно – игровых и творческо-игровых ситуациях на основе художественного текста, литературных развлечениях, театрализованных играх, а также средствами организации предметно – развивающей среды для активизации самостоятельной литературной, художественно – речевой, изобразительной и театрализованной деятельности на основе знакомых фольклорных и литературных текстов. Литературные произведения и их фрагменты включаются в режимные моменты, сопровождают наблюдения за явлениями природы. Кроме этого, рекомендуется ежедневно организовывать специальную ситуацию по ознакомлению детей с фольклорным или литературным текстом.</w:t>
      </w:r>
    </w:p>
    <w:p w14:paraId="7AEA3953" w14:textId="77777777" w:rsidR="003A51E3" w:rsidRDefault="003A51E3" w:rsidP="003A51E3">
      <w:pPr>
        <w:pStyle w:val="a4"/>
        <w:jc w:val="center"/>
        <w:rPr>
          <w:rStyle w:val="c2"/>
          <w:b/>
        </w:rPr>
      </w:pPr>
    </w:p>
    <w:p w14:paraId="06A61D31" w14:textId="77777777" w:rsidR="003A51E3" w:rsidRPr="0083214F" w:rsidRDefault="003A51E3" w:rsidP="003A51E3">
      <w:pPr>
        <w:pStyle w:val="a4"/>
        <w:jc w:val="center"/>
        <w:rPr>
          <w:rStyle w:val="c2"/>
          <w:b/>
        </w:rPr>
      </w:pPr>
      <w:r w:rsidRPr="0083214F">
        <w:rPr>
          <w:rStyle w:val="c2"/>
          <w:b/>
        </w:rPr>
        <w:t>Организация деятельности взрослых и детей по ознакомлению детей с художественной литературой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33"/>
        <w:gridCol w:w="6912"/>
      </w:tblGrid>
      <w:tr w:rsidR="003A51E3" w14:paraId="47AABC0F" w14:textId="77777777" w:rsidTr="00F94097">
        <w:tc>
          <w:tcPr>
            <w:tcW w:w="2518" w:type="dxa"/>
          </w:tcPr>
          <w:p w14:paraId="2DBA93FA" w14:textId="77777777" w:rsidR="003A51E3" w:rsidRDefault="003A51E3" w:rsidP="00F94097">
            <w:pPr>
              <w:pStyle w:val="a4"/>
              <w:rPr>
                <w:rStyle w:val="c2"/>
              </w:rPr>
            </w:pPr>
          </w:p>
        </w:tc>
        <w:tc>
          <w:tcPr>
            <w:tcW w:w="7619" w:type="dxa"/>
          </w:tcPr>
          <w:p w14:paraId="69CBB9FB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Формы организации образовательного процесса</w:t>
            </w:r>
          </w:p>
        </w:tc>
      </w:tr>
      <w:tr w:rsidR="003A51E3" w14:paraId="412C9030" w14:textId="77777777" w:rsidTr="00F94097">
        <w:tc>
          <w:tcPr>
            <w:tcW w:w="10137" w:type="dxa"/>
            <w:gridSpan w:val="2"/>
          </w:tcPr>
          <w:p w14:paraId="7BFD582C" w14:textId="77777777" w:rsidR="003A51E3" w:rsidRPr="00D0126B" w:rsidRDefault="003A51E3" w:rsidP="00F94097">
            <w:pPr>
              <w:pStyle w:val="a4"/>
              <w:jc w:val="center"/>
              <w:rPr>
                <w:rStyle w:val="c2"/>
                <w:b/>
              </w:rPr>
            </w:pPr>
            <w:r w:rsidRPr="00D0126B">
              <w:rPr>
                <w:rStyle w:val="c2"/>
                <w:b/>
              </w:rPr>
              <w:t>Ранний возраст</w:t>
            </w:r>
          </w:p>
        </w:tc>
      </w:tr>
      <w:tr w:rsidR="003A51E3" w14:paraId="4A66C71B" w14:textId="77777777" w:rsidTr="00F94097">
        <w:tc>
          <w:tcPr>
            <w:tcW w:w="2518" w:type="dxa"/>
          </w:tcPr>
          <w:p w14:paraId="65A4532F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</w:t>
            </w:r>
          </w:p>
        </w:tc>
        <w:tc>
          <w:tcPr>
            <w:tcW w:w="7619" w:type="dxa"/>
            <w:vAlign w:val="center"/>
          </w:tcPr>
          <w:p w14:paraId="6C18126E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(рассказывание) художественных произведений.</w:t>
            </w:r>
          </w:p>
          <w:p w14:paraId="7287F66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 о прочитанном.</w:t>
            </w:r>
          </w:p>
          <w:p w14:paraId="6505A629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Рассматривание иллюстраций, картинок.</w:t>
            </w:r>
          </w:p>
          <w:p w14:paraId="24C468C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Показ настольного театра (</w:t>
            </w:r>
            <w:proofErr w:type="gramStart"/>
            <w:r>
              <w:rPr>
                <w:rStyle w:val="c5"/>
              </w:rPr>
              <w:t>би-ба-</w:t>
            </w:r>
            <w:proofErr w:type="spellStart"/>
            <w:r>
              <w:rPr>
                <w:rStyle w:val="c5"/>
              </w:rPr>
              <w:t>бо</w:t>
            </w:r>
            <w:proofErr w:type="spellEnd"/>
            <w:proofErr w:type="gramEnd"/>
            <w:r>
              <w:rPr>
                <w:rStyle w:val="c5"/>
              </w:rPr>
              <w:t xml:space="preserve"> и др.)</w:t>
            </w:r>
          </w:p>
          <w:p w14:paraId="1DF3A99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27BE4B9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потешек.</w:t>
            </w:r>
          </w:p>
        </w:tc>
      </w:tr>
      <w:tr w:rsidR="003A51E3" w14:paraId="47B82647" w14:textId="77777777" w:rsidTr="00F94097">
        <w:tc>
          <w:tcPr>
            <w:tcW w:w="2518" w:type="dxa"/>
          </w:tcPr>
          <w:p w14:paraId="63F13C2F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7619" w:type="dxa"/>
            <w:vAlign w:val="center"/>
          </w:tcPr>
          <w:p w14:paraId="389ECE10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3F54005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Продуктивная деятельность </w:t>
            </w:r>
          </w:p>
          <w:p w14:paraId="149F1E1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</w:t>
            </w:r>
          </w:p>
          <w:p w14:paraId="37515F0C" w14:textId="77777777" w:rsidR="003A51E3" w:rsidRDefault="003A51E3" w:rsidP="00F94097">
            <w:pPr>
              <w:pStyle w:val="a4"/>
            </w:pPr>
            <w:proofErr w:type="gramStart"/>
            <w:r>
              <w:rPr>
                <w:rStyle w:val="c5"/>
              </w:rPr>
              <w:t>Разучивание  стихотворений</w:t>
            </w:r>
            <w:proofErr w:type="gramEnd"/>
            <w:r>
              <w:rPr>
                <w:rStyle w:val="c5"/>
              </w:rPr>
              <w:t xml:space="preserve"> и отгадывание загадок на прогулке.</w:t>
            </w:r>
          </w:p>
        </w:tc>
      </w:tr>
      <w:tr w:rsidR="003A51E3" w14:paraId="203C985A" w14:textId="77777777" w:rsidTr="00F94097">
        <w:tc>
          <w:tcPr>
            <w:tcW w:w="2518" w:type="dxa"/>
          </w:tcPr>
          <w:p w14:paraId="7EA1403D" w14:textId="77777777" w:rsidR="003A51E3" w:rsidRDefault="003A51E3" w:rsidP="00F94097">
            <w:pPr>
              <w:pStyle w:val="a4"/>
              <w:rPr>
                <w:rStyle w:val="c5"/>
              </w:rPr>
            </w:pPr>
            <w:r>
              <w:rPr>
                <w:rStyle w:val="c5"/>
              </w:rPr>
              <w:t>Самостоятельная детская деятельность</w:t>
            </w:r>
          </w:p>
        </w:tc>
        <w:tc>
          <w:tcPr>
            <w:tcW w:w="7619" w:type="dxa"/>
          </w:tcPr>
          <w:p w14:paraId="0B2A6B2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755EA9D6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Продуктивная деятельность</w:t>
            </w:r>
          </w:p>
          <w:p w14:paraId="4BA666A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Рассматривание иллюстраций книг, картинок.</w:t>
            </w:r>
          </w:p>
          <w:p w14:paraId="49BE2FCD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 xml:space="preserve">Самостоятельная деятельность в </w:t>
            </w:r>
            <w:proofErr w:type="gramStart"/>
            <w:r>
              <w:rPr>
                <w:rStyle w:val="c5"/>
              </w:rPr>
              <w:t>книжном  уголке</w:t>
            </w:r>
            <w:proofErr w:type="gramEnd"/>
            <w:r>
              <w:rPr>
                <w:rStyle w:val="c5"/>
              </w:rPr>
              <w:t xml:space="preserve"> и уголке театрализованной деятельности</w:t>
            </w:r>
          </w:p>
        </w:tc>
      </w:tr>
      <w:tr w:rsidR="003A51E3" w14:paraId="4C98D99A" w14:textId="77777777" w:rsidTr="00F94097">
        <w:tc>
          <w:tcPr>
            <w:tcW w:w="10137" w:type="dxa"/>
            <w:gridSpan w:val="2"/>
          </w:tcPr>
          <w:p w14:paraId="4FAD761B" w14:textId="77777777" w:rsidR="003A51E3" w:rsidRPr="00824543" w:rsidRDefault="003A51E3" w:rsidP="00F94097">
            <w:pPr>
              <w:pStyle w:val="a4"/>
              <w:jc w:val="center"/>
              <w:rPr>
                <w:rStyle w:val="c2"/>
                <w:b/>
              </w:rPr>
            </w:pPr>
            <w:r w:rsidRPr="00824543">
              <w:rPr>
                <w:rStyle w:val="c2"/>
                <w:b/>
              </w:rPr>
              <w:t>Младший дошкольный возраст</w:t>
            </w:r>
          </w:p>
        </w:tc>
      </w:tr>
      <w:tr w:rsidR="003A51E3" w14:paraId="601F1B6D" w14:textId="77777777" w:rsidTr="00F94097">
        <w:tc>
          <w:tcPr>
            <w:tcW w:w="2518" w:type="dxa"/>
          </w:tcPr>
          <w:p w14:paraId="1EE0C316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</w:t>
            </w:r>
          </w:p>
        </w:tc>
        <w:tc>
          <w:tcPr>
            <w:tcW w:w="7619" w:type="dxa"/>
            <w:vAlign w:val="center"/>
          </w:tcPr>
          <w:p w14:paraId="2FA8EA2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(рассказывание) художественных произведений.</w:t>
            </w:r>
          </w:p>
          <w:p w14:paraId="7E2C8940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 после чтения.</w:t>
            </w:r>
          </w:p>
          <w:p w14:paraId="0D9A5257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Рассматривание иллюстраций, картинок.</w:t>
            </w:r>
          </w:p>
          <w:p w14:paraId="7455914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Обсуждение</w:t>
            </w:r>
          </w:p>
          <w:p w14:paraId="11B2F0B7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– драматизации. Инсценирование. Показ настольного театра (</w:t>
            </w:r>
            <w:proofErr w:type="gramStart"/>
            <w:r>
              <w:rPr>
                <w:rStyle w:val="c5"/>
              </w:rPr>
              <w:t>би-ба-</w:t>
            </w:r>
            <w:proofErr w:type="spellStart"/>
            <w:r>
              <w:rPr>
                <w:rStyle w:val="c5"/>
              </w:rPr>
              <w:t>бо</w:t>
            </w:r>
            <w:proofErr w:type="spellEnd"/>
            <w:proofErr w:type="gramEnd"/>
            <w:r>
              <w:rPr>
                <w:rStyle w:val="c5"/>
              </w:rPr>
              <w:t xml:space="preserve"> и др.)</w:t>
            </w:r>
          </w:p>
          <w:p w14:paraId="18C95EA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потешек.</w:t>
            </w:r>
          </w:p>
          <w:p w14:paraId="0040A25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 в условиях книжного уголка.</w:t>
            </w:r>
          </w:p>
          <w:p w14:paraId="4AA047C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Мини – постановки для взрослых.</w:t>
            </w:r>
          </w:p>
          <w:p w14:paraId="01EF9B2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lastRenderedPageBreak/>
              <w:t>Вечера литературных развлечений.</w:t>
            </w:r>
          </w:p>
        </w:tc>
      </w:tr>
      <w:tr w:rsidR="003A51E3" w14:paraId="7CBB218D" w14:textId="77777777" w:rsidTr="00F94097">
        <w:tc>
          <w:tcPr>
            <w:tcW w:w="2518" w:type="dxa"/>
          </w:tcPr>
          <w:p w14:paraId="246C07A8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lastRenderedPageBreak/>
              <w:t>Образовательная деятельность, осуществляемая в ходе режимных моментов</w:t>
            </w:r>
          </w:p>
        </w:tc>
        <w:tc>
          <w:tcPr>
            <w:tcW w:w="7619" w:type="dxa"/>
            <w:vAlign w:val="center"/>
          </w:tcPr>
          <w:p w14:paraId="5F6E877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Ситуативный разговор с детьми</w:t>
            </w:r>
          </w:p>
          <w:p w14:paraId="2E4F5BA9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357C392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Продуктивная деятельность </w:t>
            </w:r>
          </w:p>
          <w:p w14:paraId="79A9C0C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 о прочитанном.</w:t>
            </w:r>
          </w:p>
          <w:p w14:paraId="00552E7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чистоговорок, скороговорок, потешек, небылиц.</w:t>
            </w:r>
          </w:p>
          <w:p w14:paraId="5EE4707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 в условиях книжного уголка.</w:t>
            </w:r>
          </w:p>
        </w:tc>
      </w:tr>
      <w:tr w:rsidR="003A51E3" w14:paraId="6CD9759A" w14:textId="77777777" w:rsidTr="00F94097">
        <w:tc>
          <w:tcPr>
            <w:tcW w:w="2518" w:type="dxa"/>
          </w:tcPr>
          <w:p w14:paraId="32031FC6" w14:textId="77777777" w:rsidR="003A51E3" w:rsidRDefault="003A51E3" w:rsidP="00F94097">
            <w:pPr>
              <w:pStyle w:val="a4"/>
              <w:rPr>
                <w:rStyle w:val="c5"/>
              </w:rPr>
            </w:pPr>
            <w:r>
              <w:rPr>
                <w:rStyle w:val="c5"/>
              </w:rPr>
              <w:t>Самостоятельная детская деятельность</w:t>
            </w:r>
          </w:p>
        </w:tc>
        <w:tc>
          <w:tcPr>
            <w:tcW w:w="7619" w:type="dxa"/>
            <w:vAlign w:val="center"/>
          </w:tcPr>
          <w:p w14:paraId="3CE6CB0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7D073B5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Продуктивная деятельность</w:t>
            </w:r>
          </w:p>
          <w:p w14:paraId="197D0946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Самостоятельная деятельность в </w:t>
            </w:r>
            <w:proofErr w:type="gramStart"/>
            <w:r>
              <w:rPr>
                <w:rStyle w:val="c5"/>
              </w:rPr>
              <w:t>книжном  уголке</w:t>
            </w:r>
            <w:proofErr w:type="gramEnd"/>
            <w:r>
              <w:rPr>
                <w:rStyle w:val="c5"/>
              </w:rPr>
              <w:t xml:space="preserve"> и уголке театрализованной деятельности (рассматривание, выразительное чтение, инсценировка и др.)</w:t>
            </w:r>
          </w:p>
        </w:tc>
      </w:tr>
      <w:tr w:rsidR="003A51E3" w14:paraId="1F9CC09F" w14:textId="77777777" w:rsidTr="00F94097">
        <w:tc>
          <w:tcPr>
            <w:tcW w:w="10137" w:type="dxa"/>
            <w:gridSpan w:val="2"/>
          </w:tcPr>
          <w:p w14:paraId="6D819778" w14:textId="77777777" w:rsidR="003A51E3" w:rsidRPr="00824543" w:rsidRDefault="003A51E3" w:rsidP="00F94097">
            <w:pPr>
              <w:pStyle w:val="a4"/>
              <w:jc w:val="center"/>
              <w:rPr>
                <w:rStyle w:val="c2"/>
                <w:b/>
              </w:rPr>
            </w:pPr>
            <w:r>
              <w:rPr>
                <w:rStyle w:val="c2"/>
                <w:b/>
              </w:rPr>
              <w:t>Средний</w:t>
            </w:r>
            <w:r w:rsidRPr="00824543">
              <w:rPr>
                <w:rStyle w:val="c2"/>
                <w:b/>
              </w:rPr>
              <w:t xml:space="preserve"> дошкольный возраст</w:t>
            </w:r>
          </w:p>
        </w:tc>
      </w:tr>
      <w:tr w:rsidR="003A51E3" w14:paraId="26A36FEE" w14:textId="77777777" w:rsidTr="00F94097">
        <w:tc>
          <w:tcPr>
            <w:tcW w:w="2518" w:type="dxa"/>
          </w:tcPr>
          <w:p w14:paraId="5B964823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</w:t>
            </w:r>
          </w:p>
        </w:tc>
        <w:tc>
          <w:tcPr>
            <w:tcW w:w="7619" w:type="dxa"/>
            <w:vAlign w:val="center"/>
          </w:tcPr>
          <w:p w14:paraId="2F5A3F4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(рассказывание) художественных произведений.</w:t>
            </w:r>
          </w:p>
          <w:p w14:paraId="343A7B7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 после чтения.</w:t>
            </w:r>
          </w:p>
          <w:p w14:paraId="429F0A3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Рассматривание иллюстраций, картинок.</w:t>
            </w:r>
          </w:p>
          <w:p w14:paraId="6A581AE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Обсуждение</w:t>
            </w:r>
          </w:p>
          <w:p w14:paraId="510DD75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Моделирование</w:t>
            </w:r>
          </w:p>
          <w:p w14:paraId="1B0B8F0F" w14:textId="77777777" w:rsidR="003A51E3" w:rsidRDefault="003A51E3" w:rsidP="00F94097">
            <w:pPr>
              <w:pStyle w:val="a4"/>
              <w:rPr>
                <w:rStyle w:val="c5"/>
              </w:rPr>
            </w:pPr>
            <w:r>
              <w:rPr>
                <w:rStyle w:val="c5"/>
              </w:rPr>
              <w:t xml:space="preserve">Игры – драматизации. Инсценирование. </w:t>
            </w:r>
          </w:p>
          <w:p w14:paraId="257BF37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Показ настольного театра, </w:t>
            </w:r>
            <w:proofErr w:type="gramStart"/>
            <w:r>
              <w:rPr>
                <w:rStyle w:val="c5"/>
              </w:rPr>
              <w:t>би-ба-</w:t>
            </w:r>
            <w:proofErr w:type="spellStart"/>
            <w:r>
              <w:rPr>
                <w:rStyle w:val="c5"/>
              </w:rPr>
              <w:t>бо</w:t>
            </w:r>
            <w:proofErr w:type="spellEnd"/>
            <w:proofErr w:type="gramEnd"/>
            <w:r>
              <w:rPr>
                <w:rStyle w:val="c5"/>
              </w:rPr>
              <w:t>, кукольного театра и др.</w:t>
            </w:r>
          </w:p>
          <w:p w14:paraId="1F38CF5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потешек.</w:t>
            </w:r>
          </w:p>
          <w:p w14:paraId="6177EB2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 в условиях книжного уголка.</w:t>
            </w:r>
          </w:p>
          <w:p w14:paraId="508595EE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Мини – постановки для взрослых.</w:t>
            </w:r>
          </w:p>
          <w:p w14:paraId="2FD5A5F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Вечера литературных развлечений. Вечера загадок, сказок.</w:t>
            </w:r>
          </w:p>
          <w:p w14:paraId="324D2B7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Тематические выставки.</w:t>
            </w:r>
          </w:p>
          <w:p w14:paraId="5589E859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Конкурсы чтецов.</w:t>
            </w:r>
          </w:p>
        </w:tc>
      </w:tr>
      <w:tr w:rsidR="003A51E3" w14:paraId="5C337904" w14:textId="77777777" w:rsidTr="00F94097">
        <w:tc>
          <w:tcPr>
            <w:tcW w:w="2518" w:type="dxa"/>
          </w:tcPr>
          <w:p w14:paraId="6709CFE1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7619" w:type="dxa"/>
            <w:vAlign w:val="center"/>
          </w:tcPr>
          <w:p w14:paraId="7E78E37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Ситуативный разговор с детьми</w:t>
            </w:r>
          </w:p>
          <w:p w14:paraId="7EBA7E27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5386942E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Продуктивная деятельность </w:t>
            </w:r>
          </w:p>
          <w:p w14:paraId="6CEF85D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Беседа о прочитанном.</w:t>
            </w:r>
          </w:p>
          <w:p w14:paraId="3BEEA73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чистоговорок, скороговорок, потешек, небылиц.</w:t>
            </w:r>
          </w:p>
          <w:p w14:paraId="4D9159E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 в условиях книжного уголка.</w:t>
            </w:r>
          </w:p>
        </w:tc>
      </w:tr>
      <w:tr w:rsidR="003A51E3" w14:paraId="22F8D684" w14:textId="77777777" w:rsidTr="00F94097">
        <w:tc>
          <w:tcPr>
            <w:tcW w:w="2518" w:type="dxa"/>
          </w:tcPr>
          <w:p w14:paraId="3DB676D4" w14:textId="77777777" w:rsidR="003A51E3" w:rsidRDefault="003A51E3" w:rsidP="00F94097">
            <w:pPr>
              <w:pStyle w:val="a4"/>
              <w:rPr>
                <w:rStyle w:val="c5"/>
              </w:rPr>
            </w:pPr>
            <w:r>
              <w:rPr>
                <w:rStyle w:val="c5"/>
              </w:rPr>
              <w:t>Самостоятельная детская деятельность</w:t>
            </w:r>
          </w:p>
        </w:tc>
        <w:tc>
          <w:tcPr>
            <w:tcW w:w="7619" w:type="dxa"/>
            <w:vAlign w:val="center"/>
          </w:tcPr>
          <w:p w14:paraId="1BF97DD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(использование сюжетов литературных произведений в игровой деятельности).</w:t>
            </w:r>
          </w:p>
          <w:p w14:paraId="4D5D0D8C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Продуктивная деятельность</w:t>
            </w:r>
          </w:p>
          <w:p w14:paraId="05DDA46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Самостоятельная деятельность в </w:t>
            </w:r>
            <w:proofErr w:type="gramStart"/>
            <w:r>
              <w:rPr>
                <w:rStyle w:val="c5"/>
              </w:rPr>
              <w:t>книжном  уголке</w:t>
            </w:r>
            <w:proofErr w:type="gramEnd"/>
            <w:r>
              <w:rPr>
                <w:rStyle w:val="c5"/>
              </w:rPr>
              <w:t xml:space="preserve"> и уголке театрализованной деятельности (рассматривание, выразительное чтение, инсценировка и др.)</w:t>
            </w:r>
          </w:p>
        </w:tc>
      </w:tr>
      <w:tr w:rsidR="003A51E3" w14:paraId="2010C589" w14:textId="77777777" w:rsidTr="00F94097">
        <w:tc>
          <w:tcPr>
            <w:tcW w:w="10137" w:type="dxa"/>
            <w:gridSpan w:val="2"/>
          </w:tcPr>
          <w:p w14:paraId="3F4A4A4A" w14:textId="77777777" w:rsidR="003A51E3" w:rsidRPr="00824543" w:rsidRDefault="003A51E3" w:rsidP="00F94097">
            <w:pPr>
              <w:pStyle w:val="a4"/>
              <w:jc w:val="center"/>
              <w:rPr>
                <w:rStyle w:val="c2"/>
                <w:b/>
              </w:rPr>
            </w:pPr>
            <w:r>
              <w:rPr>
                <w:rStyle w:val="c2"/>
                <w:b/>
              </w:rPr>
              <w:t>Старший</w:t>
            </w:r>
            <w:r w:rsidRPr="00824543">
              <w:rPr>
                <w:rStyle w:val="c2"/>
                <w:b/>
              </w:rPr>
              <w:t xml:space="preserve"> дошкольный возраст</w:t>
            </w:r>
          </w:p>
        </w:tc>
      </w:tr>
      <w:tr w:rsidR="003A51E3" w14:paraId="3F5840DD" w14:textId="77777777" w:rsidTr="00F94097">
        <w:tc>
          <w:tcPr>
            <w:tcW w:w="2518" w:type="dxa"/>
          </w:tcPr>
          <w:p w14:paraId="3E76EBA4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t>Образовательная деятельность</w:t>
            </w:r>
          </w:p>
        </w:tc>
        <w:tc>
          <w:tcPr>
            <w:tcW w:w="7619" w:type="dxa"/>
            <w:vAlign w:val="center"/>
          </w:tcPr>
          <w:p w14:paraId="733AC85E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(рассказывание) художественных произведений.</w:t>
            </w:r>
          </w:p>
          <w:p w14:paraId="3125BD87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Прослушивание записей и просмотр видеоматериалов.</w:t>
            </w:r>
          </w:p>
          <w:p w14:paraId="0FE4B5C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Просмотр (прослушивание) записей исполнения литературных текстов самими детьми.</w:t>
            </w:r>
          </w:p>
          <w:p w14:paraId="541EE6B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с продолжением. Выразительное чтение</w:t>
            </w:r>
          </w:p>
          <w:p w14:paraId="4086D121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lastRenderedPageBreak/>
              <w:t xml:space="preserve">Обсуждение. Беседа о прочитанном. </w:t>
            </w:r>
          </w:p>
          <w:p w14:paraId="0F11AB1E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Беседы о книгах (об истории книг).</w:t>
            </w:r>
          </w:p>
          <w:p w14:paraId="33DE665B" w14:textId="77777777" w:rsidR="003A51E3" w:rsidRDefault="003A51E3" w:rsidP="00F94097">
            <w:pPr>
              <w:pStyle w:val="a4"/>
            </w:pPr>
            <w:proofErr w:type="gramStart"/>
            <w:r>
              <w:rPr>
                <w:rStyle w:val="c5"/>
              </w:rPr>
              <w:t>Обобщающие  беседы</w:t>
            </w:r>
            <w:proofErr w:type="gramEnd"/>
            <w:r>
              <w:rPr>
                <w:rStyle w:val="c5"/>
              </w:rPr>
              <w:t xml:space="preserve"> о видах и жанрах.</w:t>
            </w:r>
          </w:p>
          <w:p w14:paraId="76097D5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Пересказ произведения</w:t>
            </w:r>
          </w:p>
          <w:p w14:paraId="651A22A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чистоговорок, скороговорок, потешек, небылиц.</w:t>
            </w:r>
          </w:p>
          <w:p w14:paraId="36AF8B53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Сюжетные игры: «Театр», «Концерт». </w:t>
            </w:r>
          </w:p>
          <w:p w14:paraId="0780CD4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Литературные викторины и интеллектуальные марафоны по художественным произведениям.</w:t>
            </w:r>
          </w:p>
          <w:p w14:paraId="734F629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Конкурсы.</w:t>
            </w:r>
          </w:p>
          <w:p w14:paraId="4785761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Инсценирование. Игры – драматизации.</w:t>
            </w:r>
          </w:p>
          <w:p w14:paraId="660F744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Мини – постановки для взрослых.</w:t>
            </w:r>
          </w:p>
          <w:p w14:paraId="79EC4BD6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Вечера литературных развлечений, литературные праздники. Вечера загадок, сказок.</w:t>
            </w:r>
          </w:p>
          <w:p w14:paraId="79264999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Неделя детской книги. «</w:t>
            </w:r>
            <w:proofErr w:type="spellStart"/>
            <w:r>
              <w:rPr>
                <w:rStyle w:val="c5"/>
              </w:rPr>
              <w:t>Книжкины</w:t>
            </w:r>
            <w:proofErr w:type="spellEnd"/>
            <w:r>
              <w:rPr>
                <w:rStyle w:val="c5"/>
              </w:rPr>
              <w:t xml:space="preserve"> именины»</w:t>
            </w:r>
          </w:p>
          <w:p w14:paraId="4CE27256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Проектная деятельность.</w:t>
            </w:r>
          </w:p>
          <w:p w14:paraId="26491B8B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Тематические выставки.</w:t>
            </w:r>
          </w:p>
          <w:p w14:paraId="5DB27637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Ознакомление с писателями и поэтами, художниками – иллюстраторами детских книг.</w:t>
            </w:r>
          </w:p>
          <w:p w14:paraId="226E0A3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 в условиях книжного уголка.</w:t>
            </w:r>
          </w:p>
          <w:p w14:paraId="728A27C8" w14:textId="77777777" w:rsidR="003A51E3" w:rsidRDefault="003A51E3" w:rsidP="00F94097">
            <w:pPr>
              <w:pStyle w:val="a4"/>
            </w:pPr>
            <w:proofErr w:type="gramStart"/>
            <w:r>
              <w:rPr>
                <w:rStyle w:val="c5"/>
              </w:rPr>
              <w:t>Посещение  городской</w:t>
            </w:r>
            <w:proofErr w:type="gramEnd"/>
            <w:r>
              <w:rPr>
                <w:rStyle w:val="c5"/>
              </w:rPr>
              <w:t xml:space="preserve"> детской библиотеке.</w:t>
            </w:r>
          </w:p>
          <w:p w14:paraId="39251B0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Сочинение загадок.</w:t>
            </w:r>
          </w:p>
          <w:p w14:paraId="5F8A4FE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Создание «</w:t>
            </w:r>
            <w:proofErr w:type="spellStart"/>
            <w:r>
              <w:rPr>
                <w:rStyle w:val="c5"/>
              </w:rPr>
              <w:t>Книжкиной</w:t>
            </w:r>
            <w:proofErr w:type="spellEnd"/>
            <w:r>
              <w:rPr>
                <w:rStyle w:val="c5"/>
              </w:rPr>
              <w:t xml:space="preserve"> больницы»</w:t>
            </w:r>
          </w:p>
          <w:p w14:paraId="58293161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Создание книг – самоделок, макетов.</w:t>
            </w:r>
          </w:p>
        </w:tc>
      </w:tr>
      <w:tr w:rsidR="003A51E3" w14:paraId="1F0EFCAC" w14:textId="77777777" w:rsidTr="00F94097">
        <w:tc>
          <w:tcPr>
            <w:tcW w:w="2518" w:type="dxa"/>
          </w:tcPr>
          <w:p w14:paraId="37BD23F8" w14:textId="77777777" w:rsidR="003A51E3" w:rsidRDefault="003A51E3" w:rsidP="00F94097">
            <w:pPr>
              <w:pStyle w:val="a4"/>
              <w:rPr>
                <w:rStyle w:val="c2"/>
              </w:rPr>
            </w:pPr>
            <w:r>
              <w:rPr>
                <w:rStyle w:val="c5"/>
              </w:rPr>
              <w:lastRenderedPageBreak/>
              <w:t>Образовательная деятельность, осуществляемая в ходе режимных моментов</w:t>
            </w:r>
          </w:p>
        </w:tc>
        <w:tc>
          <w:tcPr>
            <w:tcW w:w="7619" w:type="dxa"/>
            <w:vAlign w:val="center"/>
          </w:tcPr>
          <w:p w14:paraId="6E19B815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(сюжетно-ролевые, режиссерские, театрализованные)</w:t>
            </w:r>
          </w:p>
          <w:p w14:paraId="6BB7F968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Самостоятельная деятельность в </w:t>
            </w:r>
            <w:proofErr w:type="gramStart"/>
            <w:r>
              <w:rPr>
                <w:rStyle w:val="c5"/>
              </w:rPr>
              <w:t>книжном  уголке</w:t>
            </w:r>
            <w:proofErr w:type="gramEnd"/>
            <w:r>
              <w:rPr>
                <w:rStyle w:val="c5"/>
              </w:rPr>
              <w:t xml:space="preserve"> и уголке театрализованной деятельности (рассматривание, выразительное чтение, инсценировка и др.)</w:t>
            </w:r>
          </w:p>
          <w:p w14:paraId="0BE80DA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Продуктивная деятельность (выставки детских рисунков и поделок, сделанных по мотивам прочитанных произведений).</w:t>
            </w:r>
          </w:p>
          <w:p w14:paraId="6061B2A3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Сюжетные игры: «Театр», «Концерт». </w:t>
            </w:r>
          </w:p>
        </w:tc>
      </w:tr>
      <w:tr w:rsidR="003A51E3" w14:paraId="3E68B4B7" w14:textId="77777777" w:rsidTr="00F94097">
        <w:tc>
          <w:tcPr>
            <w:tcW w:w="2518" w:type="dxa"/>
          </w:tcPr>
          <w:p w14:paraId="1D0003B7" w14:textId="77777777" w:rsidR="003A51E3" w:rsidRDefault="003A51E3" w:rsidP="00F94097">
            <w:pPr>
              <w:pStyle w:val="a4"/>
              <w:rPr>
                <w:rStyle w:val="c5"/>
              </w:rPr>
            </w:pPr>
            <w:r>
              <w:rPr>
                <w:rStyle w:val="c5"/>
              </w:rPr>
              <w:t>Самостоятельная детская деятельность</w:t>
            </w:r>
          </w:p>
        </w:tc>
        <w:tc>
          <w:tcPr>
            <w:tcW w:w="7619" w:type="dxa"/>
            <w:vAlign w:val="center"/>
          </w:tcPr>
          <w:p w14:paraId="249B43EC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Разговор с детьми</w:t>
            </w:r>
          </w:p>
          <w:p w14:paraId="7389704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Сочинение загадок</w:t>
            </w:r>
          </w:p>
          <w:p w14:paraId="7AA62352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Проблемные ситуации</w:t>
            </w:r>
          </w:p>
          <w:p w14:paraId="52A5E99D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Игры (сюжетно-ролевые, театрализованные, режиссерские)</w:t>
            </w:r>
          </w:p>
          <w:p w14:paraId="42000A5F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 xml:space="preserve">Продуктивная деятельность </w:t>
            </w:r>
          </w:p>
          <w:p w14:paraId="169AAC4A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Использование различных видов театра</w:t>
            </w:r>
          </w:p>
          <w:p w14:paraId="46D05B30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Чтение наизусть и отгадывание загадок.</w:t>
            </w:r>
          </w:p>
          <w:p w14:paraId="42472524" w14:textId="77777777" w:rsidR="003A51E3" w:rsidRDefault="003A51E3" w:rsidP="00F94097">
            <w:pPr>
              <w:pStyle w:val="a4"/>
            </w:pPr>
            <w:r>
              <w:rPr>
                <w:rStyle w:val="c5"/>
              </w:rPr>
              <w:t>Разучивание стихотворений, чистоговорок, скороговорок, потешек, небылиц.</w:t>
            </w:r>
          </w:p>
        </w:tc>
      </w:tr>
    </w:tbl>
    <w:p w14:paraId="51E993C4" w14:textId="77777777" w:rsidR="003A51E3" w:rsidRPr="005C417D" w:rsidRDefault="003A51E3" w:rsidP="003A51E3">
      <w:pPr>
        <w:pStyle w:val="a4"/>
        <w:rPr>
          <w:rFonts w:eastAsia="Calibri"/>
          <w:noProof/>
        </w:rPr>
      </w:pPr>
      <w:r w:rsidRPr="005C417D">
        <w:rPr>
          <w:rFonts w:eastAsia="Calibri"/>
          <w:noProof/>
        </w:rPr>
        <w:t>- Изучив методическую литературу, мы нашли множество самых разнообразных традиционных и нетрадиционных форм, методов и приёмов, которые используются в работе с детьми</w:t>
      </w:r>
      <w:r>
        <w:rPr>
          <w:rFonts w:eastAsia="Calibri"/>
          <w:noProof/>
        </w:rPr>
        <w:t xml:space="preserve"> </w:t>
      </w:r>
    </w:p>
    <w:p w14:paraId="08D6A464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t>Традиция ежедневного чтения.</w:t>
      </w:r>
    </w:p>
    <w:p w14:paraId="2D6D502B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lang w:eastAsia="en-US"/>
        </w:rPr>
        <w:t xml:space="preserve">Оформление  </w:t>
      </w:r>
      <w:r w:rsidRPr="005C417D">
        <w:rPr>
          <w:b/>
          <w:bCs/>
          <w:lang w:eastAsia="en-US"/>
        </w:rPr>
        <w:t>книжных</w:t>
      </w:r>
      <w:proofErr w:type="gramEnd"/>
      <w:r w:rsidRPr="005C417D">
        <w:rPr>
          <w:b/>
          <w:bCs/>
          <w:lang w:eastAsia="en-US"/>
        </w:rPr>
        <w:t xml:space="preserve"> уголков </w:t>
      </w:r>
      <w:r w:rsidRPr="005C417D">
        <w:rPr>
          <w:lang w:eastAsia="en-US"/>
        </w:rPr>
        <w:t xml:space="preserve">в группах детского сада. </w:t>
      </w:r>
    </w:p>
    <w:p w14:paraId="55A9522B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b/>
          <w:lang w:eastAsia="en-US"/>
        </w:rPr>
        <w:t>Оформление</w:t>
      </w:r>
      <w:r w:rsidRPr="005C417D">
        <w:rPr>
          <w:lang w:eastAsia="en-US"/>
        </w:rPr>
        <w:t xml:space="preserve">  </w:t>
      </w:r>
      <w:r w:rsidRPr="005C417D">
        <w:rPr>
          <w:b/>
          <w:bCs/>
          <w:lang w:eastAsia="en-US"/>
        </w:rPr>
        <w:t>выставок</w:t>
      </w:r>
      <w:proofErr w:type="gramEnd"/>
      <w:r w:rsidRPr="005C417D">
        <w:rPr>
          <w:b/>
          <w:bCs/>
          <w:lang w:eastAsia="en-US"/>
        </w:rPr>
        <w:t>.</w:t>
      </w:r>
    </w:p>
    <w:p w14:paraId="5BC21F93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bCs/>
        </w:rPr>
        <w:t>Творчество  отдельных</w:t>
      </w:r>
      <w:proofErr w:type="gramEnd"/>
      <w:r w:rsidRPr="005C417D">
        <w:rPr>
          <w:bCs/>
        </w:rPr>
        <w:t xml:space="preserve"> писателей, отдельным жанрам (сказка, юмористический рассказ, энциклопедия и т.д.).</w:t>
      </w:r>
    </w:p>
    <w:p w14:paraId="41423015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 xml:space="preserve">Выставки книг писателей-художников. </w:t>
      </w:r>
    </w:p>
    <w:p w14:paraId="233B5BC4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>Азбуки.</w:t>
      </w:r>
    </w:p>
    <w:p w14:paraId="373C2247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>Народная сказка как источник сюжетов для авторской сказки.</w:t>
      </w:r>
    </w:p>
    <w:p w14:paraId="18FBE0DA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bCs/>
        </w:rPr>
        <w:lastRenderedPageBreak/>
        <w:t>Тематические  выставки</w:t>
      </w:r>
      <w:proofErr w:type="gramEnd"/>
      <w:r w:rsidRPr="005C417D">
        <w:rPr>
          <w:bCs/>
        </w:rPr>
        <w:t xml:space="preserve">. </w:t>
      </w:r>
    </w:p>
    <w:p w14:paraId="11EDC39F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bCs/>
        </w:rPr>
        <w:t>Народные  детские</w:t>
      </w:r>
      <w:proofErr w:type="gramEnd"/>
      <w:r w:rsidRPr="005C417D">
        <w:rPr>
          <w:bCs/>
        </w:rPr>
        <w:t xml:space="preserve"> песенки стран мира. </w:t>
      </w:r>
    </w:p>
    <w:p w14:paraId="6976559E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 xml:space="preserve">Произведения, одинаковые по названию, но принадлежащие разным авторам. </w:t>
      </w:r>
    </w:p>
    <w:p w14:paraId="7BBF8AB3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>Выставка книг, предназначенных разным возрастным группам читателей.</w:t>
      </w:r>
    </w:p>
    <w:p w14:paraId="7E390257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 xml:space="preserve">Выставки </w:t>
      </w:r>
      <w:proofErr w:type="gramStart"/>
      <w:r w:rsidRPr="005C417D">
        <w:rPr>
          <w:bCs/>
        </w:rPr>
        <w:t>книг  и</w:t>
      </w:r>
      <w:proofErr w:type="gramEnd"/>
      <w:r w:rsidRPr="005C417D">
        <w:rPr>
          <w:bCs/>
        </w:rPr>
        <w:t xml:space="preserve"> детских журналов, издаваемых в отдельном городе или регионе. </w:t>
      </w:r>
    </w:p>
    <w:p w14:paraId="6C1BB39F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</w:rPr>
        <w:t>Выставка произведений, которые были положены в основу мультфильмов, детских фильмов.</w:t>
      </w:r>
    </w:p>
    <w:p w14:paraId="7DC6C9E0" w14:textId="77777777" w:rsidR="003A51E3" w:rsidRPr="005C417D" w:rsidRDefault="003A51E3" w:rsidP="003A51E3">
      <w:pPr>
        <w:pStyle w:val="a4"/>
        <w:numPr>
          <w:ilvl w:val="0"/>
          <w:numId w:val="9"/>
        </w:numPr>
      </w:pPr>
      <w:proofErr w:type="gramStart"/>
      <w:r w:rsidRPr="005C417D">
        <w:rPr>
          <w:bCs/>
        </w:rPr>
        <w:t>Детские  журналы</w:t>
      </w:r>
      <w:proofErr w:type="gramEnd"/>
      <w:r w:rsidRPr="005C417D">
        <w:rPr>
          <w:bCs/>
        </w:rPr>
        <w:t xml:space="preserve"> </w:t>
      </w:r>
    </w:p>
    <w:p w14:paraId="4E3BA4F7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  <w:iCs/>
        </w:rPr>
        <w:t xml:space="preserve">Выставка – иллюстрация </w:t>
      </w:r>
      <w:r w:rsidRPr="005C417D">
        <w:t xml:space="preserve">– </w:t>
      </w:r>
      <w:proofErr w:type="gramStart"/>
      <w:r w:rsidRPr="005C417D">
        <w:t>выставка  с</w:t>
      </w:r>
      <w:proofErr w:type="gramEnd"/>
      <w:r w:rsidRPr="005C417D">
        <w:t xml:space="preserve"> рисунками  читателей. Они могут </w:t>
      </w:r>
      <w:proofErr w:type="gramStart"/>
      <w:r w:rsidRPr="005C417D">
        <w:t>быть:  по</w:t>
      </w:r>
      <w:proofErr w:type="gramEnd"/>
      <w:r w:rsidRPr="005C417D">
        <w:t xml:space="preserve">  определенной теме,  к произведениям  одного автора, по конкретной  книге. Ее отличие от </w:t>
      </w:r>
      <w:proofErr w:type="gramStart"/>
      <w:r w:rsidRPr="005C417D">
        <w:t>выставки  -</w:t>
      </w:r>
      <w:proofErr w:type="gramEnd"/>
      <w:r w:rsidRPr="005C417D">
        <w:t xml:space="preserve"> витрины в том, что рядом с рисунками размещаются цитаты из книг, к  которым сделаны иллюстрации, стихи (если выставка тематическая). </w:t>
      </w:r>
    </w:p>
    <w:p w14:paraId="613464AE" w14:textId="77777777" w:rsidR="003A51E3" w:rsidRPr="00346FF4" w:rsidRDefault="003A51E3" w:rsidP="003A51E3">
      <w:pPr>
        <w:pStyle w:val="a4"/>
        <w:numPr>
          <w:ilvl w:val="0"/>
          <w:numId w:val="9"/>
        </w:numPr>
      </w:pPr>
      <w:r w:rsidRPr="005C417D">
        <w:rPr>
          <w:bCs/>
          <w:iCs/>
        </w:rPr>
        <w:t>Выставка – викторина</w:t>
      </w:r>
      <w:r w:rsidRPr="005C417D">
        <w:rPr>
          <w:iCs/>
        </w:rPr>
        <w:t>.</w:t>
      </w:r>
      <w:r w:rsidRPr="005C417D">
        <w:rPr>
          <w:i/>
          <w:iCs/>
        </w:rPr>
        <w:t xml:space="preserve"> </w:t>
      </w:r>
      <w:r w:rsidRPr="005C417D">
        <w:t xml:space="preserve">Вместе с литературой и </w:t>
      </w:r>
      <w:proofErr w:type="gramStart"/>
      <w:r w:rsidRPr="005C417D">
        <w:t>оформлением,  готовятся</w:t>
      </w:r>
      <w:proofErr w:type="gramEnd"/>
      <w:r w:rsidRPr="005C417D">
        <w:t xml:space="preserve"> вопросы викторины, ответы на которые можно найти в материалах выставки. Вопросы могут быть составлены </w:t>
      </w:r>
      <w:proofErr w:type="gramStart"/>
      <w:r w:rsidRPr="005C417D">
        <w:t>как  ко</w:t>
      </w:r>
      <w:proofErr w:type="gramEnd"/>
      <w:r w:rsidRPr="005C417D">
        <w:t xml:space="preserve"> всей выставке в целом, так и отдельно к каждому разделу. </w:t>
      </w:r>
    </w:p>
    <w:p w14:paraId="320755F5" w14:textId="77777777" w:rsidR="003A51E3" w:rsidRPr="00346FF4" w:rsidRDefault="003A51E3" w:rsidP="003A51E3">
      <w:pPr>
        <w:pStyle w:val="a4"/>
        <w:numPr>
          <w:ilvl w:val="0"/>
          <w:numId w:val="9"/>
        </w:numPr>
        <w:rPr>
          <w:lang w:eastAsia="en-US"/>
        </w:rPr>
      </w:pPr>
      <w:r w:rsidRPr="005C417D">
        <w:rPr>
          <w:lang w:eastAsia="en-US"/>
        </w:rPr>
        <w:t xml:space="preserve">Очень интересными являются </w:t>
      </w:r>
      <w:r w:rsidRPr="005C417D">
        <w:rPr>
          <w:b/>
          <w:bCs/>
          <w:lang w:eastAsia="en-US"/>
        </w:rPr>
        <w:t xml:space="preserve">выставки детских рисунков и поделок, </w:t>
      </w:r>
      <w:r w:rsidRPr="005C417D">
        <w:rPr>
          <w:lang w:eastAsia="en-US"/>
        </w:rPr>
        <w:t>сделанных по мотивам прочитанных произведений.</w:t>
      </w:r>
    </w:p>
    <w:p w14:paraId="5E795D50" w14:textId="77777777" w:rsidR="003A51E3" w:rsidRPr="00346FF4" w:rsidRDefault="003A51E3" w:rsidP="003A51E3">
      <w:pPr>
        <w:pStyle w:val="a4"/>
        <w:numPr>
          <w:ilvl w:val="0"/>
          <w:numId w:val="9"/>
        </w:numPr>
        <w:rPr>
          <w:lang w:eastAsia="en-US"/>
        </w:rPr>
      </w:pPr>
      <w:r w:rsidRPr="005C417D">
        <w:rPr>
          <w:lang w:eastAsia="en-US"/>
        </w:rPr>
        <w:t xml:space="preserve">Создание </w:t>
      </w:r>
      <w:r w:rsidRPr="005C417D">
        <w:rPr>
          <w:b/>
          <w:bCs/>
          <w:lang w:eastAsia="en-US"/>
        </w:rPr>
        <w:t>"</w:t>
      </w:r>
      <w:proofErr w:type="spellStart"/>
      <w:r w:rsidRPr="005C417D">
        <w:rPr>
          <w:b/>
          <w:bCs/>
          <w:lang w:eastAsia="en-US"/>
        </w:rPr>
        <w:t>Книжкиной</w:t>
      </w:r>
      <w:proofErr w:type="spellEnd"/>
      <w:r w:rsidRPr="005C417D">
        <w:rPr>
          <w:b/>
          <w:bCs/>
          <w:lang w:eastAsia="en-US"/>
        </w:rPr>
        <w:t xml:space="preserve"> больницы" </w:t>
      </w:r>
      <w:r w:rsidRPr="005C417D">
        <w:rPr>
          <w:lang w:eastAsia="en-US"/>
        </w:rPr>
        <w:t>в группах поможет привить детям бережное отно</w:t>
      </w:r>
      <w:r w:rsidRPr="005C417D">
        <w:rPr>
          <w:lang w:eastAsia="en-US"/>
        </w:rPr>
        <w:softHyphen/>
        <w:t>шение к книге.</w:t>
      </w:r>
    </w:p>
    <w:p w14:paraId="70FDA093" w14:textId="77777777" w:rsidR="003A51E3" w:rsidRPr="00346FF4" w:rsidRDefault="003A51E3" w:rsidP="003A51E3">
      <w:pPr>
        <w:pStyle w:val="a4"/>
        <w:numPr>
          <w:ilvl w:val="0"/>
          <w:numId w:val="9"/>
        </w:numPr>
        <w:rPr>
          <w:lang w:eastAsia="en-US"/>
        </w:rPr>
      </w:pPr>
      <w:r w:rsidRPr="005C417D">
        <w:rPr>
          <w:lang w:eastAsia="en-US"/>
        </w:rPr>
        <w:t>Следующая форма работы - созда</w:t>
      </w:r>
      <w:r w:rsidRPr="005C417D">
        <w:rPr>
          <w:lang w:eastAsia="en-US"/>
        </w:rPr>
        <w:softHyphen/>
        <w:t xml:space="preserve">ние детьми </w:t>
      </w:r>
      <w:r w:rsidRPr="005C417D">
        <w:rPr>
          <w:b/>
          <w:bCs/>
          <w:lang w:eastAsia="en-US"/>
        </w:rPr>
        <w:t xml:space="preserve">книг-самоделок </w:t>
      </w:r>
      <w:r w:rsidRPr="005C417D">
        <w:t>с детскими рисунками, стихами, загадками, сказками и историями</w:t>
      </w:r>
      <w:r w:rsidRPr="005C417D">
        <w:rPr>
          <w:b/>
          <w:bCs/>
          <w:lang w:eastAsia="en-US"/>
        </w:rPr>
        <w:t xml:space="preserve">. </w:t>
      </w:r>
      <w:r w:rsidRPr="005C417D">
        <w:rPr>
          <w:lang w:eastAsia="en-US"/>
        </w:rPr>
        <w:t>Одно дело - прочитать книгу, и совсем другое - сде</w:t>
      </w:r>
      <w:r w:rsidRPr="005C417D">
        <w:rPr>
          <w:lang w:eastAsia="en-US"/>
        </w:rPr>
        <w:softHyphen/>
        <w:t>лать ее самому. Можно составлять книги по произведениям детских писателей, но есть и такие, которые дети придумывали сами.</w:t>
      </w:r>
    </w:p>
    <w:p w14:paraId="4D06116D" w14:textId="77777777" w:rsidR="003A51E3" w:rsidRPr="00346FF4" w:rsidRDefault="003A51E3" w:rsidP="003A51E3">
      <w:pPr>
        <w:pStyle w:val="a4"/>
        <w:numPr>
          <w:ilvl w:val="0"/>
          <w:numId w:val="9"/>
        </w:numPr>
      </w:pPr>
      <w:r w:rsidRPr="005C417D">
        <w:rPr>
          <w:b/>
        </w:rPr>
        <w:t xml:space="preserve">Неделя детской книги </w:t>
      </w:r>
      <w:r w:rsidRPr="005C417D">
        <w:t>(книги-юбиляры, авторы-юбиляры, «Наши любимые сказки и т.д.)</w:t>
      </w:r>
    </w:p>
    <w:p w14:paraId="7CD75D55" w14:textId="77777777" w:rsidR="003A51E3" w:rsidRPr="00346FF4" w:rsidRDefault="003A51E3" w:rsidP="003A51E3">
      <w:pPr>
        <w:pStyle w:val="a4"/>
        <w:numPr>
          <w:ilvl w:val="0"/>
          <w:numId w:val="9"/>
        </w:numPr>
        <w:rPr>
          <w:lang w:eastAsia="en-US"/>
        </w:rPr>
      </w:pPr>
      <w:r w:rsidRPr="005C417D">
        <w:rPr>
          <w:lang w:eastAsia="en-US"/>
        </w:rPr>
        <w:t xml:space="preserve">Еще одной формой приобщения детей к книгам может быть </w:t>
      </w:r>
      <w:r w:rsidRPr="005C417D">
        <w:rPr>
          <w:b/>
          <w:bCs/>
          <w:lang w:eastAsia="en-US"/>
        </w:rPr>
        <w:t>празд</w:t>
      </w:r>
      <w:r w:rsidRPr="005C417D">
        <w:rPr>
          <w:b/>
          <w:bCs/>
          <w:lang w:eastAsia="en-US"/>
        </w:rPr>
        <w:softHyphen/>
        <w:t xml:space="preserve">нование именин произведения. </w:t>
      </w:r>
      <w:r w:rsidRPr="005C417D">
        <w:rPr>
          <w:lang w:eastAsia="en-US"/>
        </w:rPr>
        <w:t>Для этого в ДОУ создаётся специальный календарь "</w:t>
      </w:r>
      <w:proofErr w:type="spellStart"/>
      <w:r w:rsidRPr="005C417D">
        <w:rPr>
          <w:lang w:eastAsia="en-US"/>
        </w:rPr>
        <w:t>Книжкины</w:t>
      </w:r>
      <w:proofErr w:type="spellEnd"/>
      <w:r w:rsidRPr="005C417D">
        <w:rPr>
          <w:lang w:eastAsia="en-US"/>
        </w:rPr>
        <w:t xml:space="preserve"> именины". В нем представлены писатели или книги, которые отмечают свой юбилей.</w:t>
      </w:r>
    </w:p>
    <w:p w14:paraId="6D2484CE" w14:textId="77777777" w:rsidR="003A51E3" w:rsidRPr="00346FF4" w:rsidRDefault="003A51E3" w:rsidP="003A51E3">
      <w:pPr>
        <w:pStyle w:val="a4"/>
        <w:numPr>
          <w:ilvl w:val="0"/>
          <w:numId w:val="9"/>
        </w:numPr>
        <w:rPr>
          <w:lang w:eastAsia="en-US"/>
        </w:rPr>
      </w:pPr>
      <w:r w:rsidRPr="005C417D">
        <w:rPr>
          <w:lang w:eastAsia="en-US"/>
        </w:rPr>
        <w:t>Еще одной формой приобщения де</w:t>
      </w:r>
      <w:r w:rsidRPr="005C417D">
        <w:rPr>
          <w:lang w:eastAsia="en-US"/>
        </w:rPr>
        <w:softHyphen/>
        <w:t xml:space="preserve">тей к книгам является </w:t>
      </w:r>
      <w:r w:rsidRPr="005C417D">
        <w:rPr>
          <w:b/>
          <w:bCs/>
          <w:lang w:eastAsia="en-US"/>
        </w:rPr>
        <w:t>посещение городской детской библиотеке.</w:t>
      </w:r>
    </w:p>
    <w:p w14:paraId="2D07C7A7" w14:textId="77777777" w:rsidR="003A51E3" w:rsidRPr="005C417D" w:rsidRDefault="003A51E3" w:rsidP="003A51E3">
      <w:pPr>
        <w:pStyle w:val="a4"/>
        <w:numPr>
          <w:ilvl w:val="0"/>
          <w:numId w:val="9"/>
        </w:numPr>
        <w:rPr>
          <w:b/>
          <w:lang w:eastAsia="en-US"/>
        </w:rPr>
      </w:pPr>
      <w:r w:rsidRPr="005C417D">
        <w:rPr>
          <w:lang w:eastAsia="en-US"/>
        </w:rPr>
        <w:t>Использование</w:t>
      </w:r>
      <w:r w:rsidRPr="005C417D">
        <w:rPr>
          <w:b/>
          <w:lang w:eastAsia="en-US"/>
        </w:rPr>
        <w:t xml:space="preserve"> проектного метода (</w:t>
      </w:r>
      <w:r w:rsidRPr="005C417D">
        <w:rPr>
          <w:lang w:eastAsia="en-US"/>
        </w:rPr>
        <w:t>Знакомство с писателями, изготовление книг и другое).</w:t>
      </w:r>
    </w:p>
    <w:p w14:paraId="1E830C0A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rPr>
          <w:b/>
        </w:rPr>
        <w:t>Макеты</w:t>
      </w:r>
      <w:r w:rsidRPr="005C417D">
        <w:t xml:space="preserve"> по любимым сказкам.</w:t>
      </w:r>
    </w:p>
    <w:p w14:paraId="2471A238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t>Вечера загадок, сказок.</w:t>
      </w:r>
    </w:p>
    <w:p w14:paraId="3668F5DE" w14:textId="77777777" w:rsidR="003A51E3" w:rsidRPr="005C417D" w:rsidRDefault="003A51E3" w:rsidP="003A51E3">
      <w:pPr>
        <w:pStyle w:val="a4"/>
        <w:numPr>
          <w:ilvl w:val="0"/>
          <w:numId w:val="9"/>
        </w:numPr>
      </w:pPr>
      <w:r w:rsidRPr="005C417D">
        <w:t>Просмотр мультфильмов и сказок по художественным произведениям.</w:t>
      </w:r>
    </w:p>
    <w:p w14:paraId="73AD0FF9" w14:textId="77777777" w:rsidR="003A51E3" w:rsidRPr="00346FF4" w:rsidRDefault="003A51E3" w:rsidP="003A51E3">
      <w:pPr>
        <w:pStyle w:val="a4"/>
        <w:numPr>
          <w:ilvl w:val="0"/>
          <w:numId w:val="9"/>
        </w:numPr>
      </w:pPr>
      <w:r w:rsidRPr="005C417D">
        <w:rPr>
          <w:b/>
        </w:rPr>
        <w:t>Литературные викторины</w:t>
      </w:r>
      <w:r w:rsidRPr="005C417D">
        <w:t xml:space="preserve"> и интеллектуальные марафоны по художественным произведениям.</w:t>
      </w:r>
    </w:p>
    <w:p w14:paraId="514ACADA" w14:textId="77777777" w:rsidR="003A51E3" w:rsidRPr="00346FF4" w:rsidRDefault="003A51E3" w:rsidP="003A51E3">
      <w:pPr>
        <w:pStyle w:val="a4"/>
        <w:numPr>
          <w:ilvl w:val="0"/>
          <w:numId w:val="9"/>
        </w:numPr>
      </w:pPr>
      <w:r w:rsidRPr="005C417D">
        <w:rPr>
          <w:b/>
        </w:rPr>
        <w:t>Сюжетные игры:</w:t>
      </w:r>
      <w:r w:rsidRPr="005C417D">
        <w:t xml:space="preserve"> «Театр», «Концерт», где дети читают стихи, произведения устного народного фольклора</w:t>
      </w:r>
    </w:p>
    <w:p w14:paraId="3D54EFBA" w14:textId="77777777" w:rsidR="003A51E3" w:rsidRPr="00346FF4" w:rsidRDefault="003A51E3" w:rsidP="003A51E3">
      <w:pPr>
        <w:pStyle w:val="a4"/>
        <w:numPr>
          <w:ilvl w:val="0"/>
          <w:numId w:val="9"/>
        </w:numPr>
      </w:pPr>
      <w:r w:rsidRPr="005C417D">
        <w:rPr>
          <w:b/>
        </w:rPr>
        <w:t>Театрализованная деятельность</w:t>
      </w:r>
      <w:r w:rsidRPr="005C417D">
        <w:t xml:space="preserve"> (пальчиковый, настольный, кукольный театр, игры – драматизации).</w:t>
      </w:r>
    </w:p>
    <w:p w14:paraId="7E7D86F0" w14:textId="77777777" w:rsidR="003A51E3" w:rsidRPr="005C417D" w:rsidRDefault="003A51E3" w:rsidP="003A51E3">
      <w:pPr>
        <w:pStyle w:val="a4"/>
        <w:numPr>
          <w:ilvl w:val="0"/>
          <w:numId w:val="9"/>
        </w:numPr>
        <w:rPr>
          <w:b/>
        </w:rPr>
      </w:pPr>
      <w:r w:rsidRPr="005C417D">
        <w:rPr>
          <w:b/>
        </w:rPr>
        <w:t xml:space="preserve">Конкурсы </w:t>
      </w:r>
    </w:p>
    <w:p w14:paraId="30AE9342" w14:textId="00A30A15" w:rsidR="003A51E3" w:rsidRDefault="003A51E3" w:rsidP="003A51E3">
      <w:pPr>
        <w:ind w:firstLine="567"/>
        <w:jc w:val="both"/>
        <w:rPr>
          <w:sz w:val="28"/>
          <w:szCs w:val="28"/>
        </w:rPr>
      </w:pPr>
    </w:p>
    <w:p w14:paraId="09C667A0" w14:textId="1B822E1C" w:rsidR="00FA4EDC" w:rsidRDefault="00FA4EDC" w:rsidP="003A51E3">
      <w:pPr>
        <w:ind w:firstLine="567"/>
        <w:jc w:val="both"/>
        <w:rPr>
          <w:sz w:val="28"/>
          <w:szCs w:val="28"/>
        </w:rPr>
      </w:pPr>
    </w:p>
    <w:p w14:paraId="6C2FA400" w14:textId="77777777" w:rsidR="00FA4EDC" w:rsidRPr="005C417D" w:rsidRDefault="00FA4EDC" w:rsidP="003A51E3">
      <w:pPr>
        <w:ind w:firstLine="567"/>
        <w:jc w:val="both"/>
        <w:rPr>
          <w:sz w:val="28"/>
          <w:szCs w:val="28"/>
        </w:rPr>
      </w:pPr>
    </w:p>
    <w:p w14:paraId="34541E5F" w14:textId="77777777" w:rsidR="003A51E3" w:rsidRPr="00A37C84" w:rsidRDefault="003A51E3" w:rsidP="003A51E3">
      <w:pPr>
        <w:spacing w:line="360" w:lineRule="auto"/>
        <w:ind w:firstLine="360"/>
        <w:jc w:val="center"/>
        <w:rPr>
          <w:b/>
          <w:bCs/>
        </w:rPr>
      </w:pPr>
      <w:r w:rsidRPr="00A37C84">
        <w:rPr>
          <w:b/>
          <w:bCs/>
        </w:rPr>
        <w:lastRenderedPageBreak/>
        <w:t>Этапы работы над художественным произведением.</w:t>
      </w:r>
    </w:p>
    <w:p w14:paraId="1A1E02B9" w14:textId="77777777" w:rsidR="003A51E3" w:rsidRPr="005227E8" w:rsidRDefault="003A51E3" w:rsidP="003A51E3">
      <w:pPr>
        <w:ind w:firstLine="360"/>
        <w:jc w:val="both"/>
        <w:rPr>
          <w:u w:val="single"/>
        </w:rPr>
      </w:pPr>
      <w:smartTag w:uri="urn:schemas-microsoft-com:office:smarttags" w:element="place">
        <w:r w:rsidRPr="005227E8">
          <w:rPr>
            <w:bCs/>
            <w:u w:val="single"/>
            <w:lang w:val="en-US"/>
          </w:rPr>
          <w:t>I</w:t>
        </w:r>
        <w:r w:rsidRPr="005227E8">
          <w:rPr>
            <w:bCs/>
            <w:u w:val="single"/>
          </w:rPr>
          <w:t>.</w:t>
        </w:r>
      </w:smartTag>
      <w:r w:rsidRPr="005227E8">
        <w:rPr>
          <w:bCs/>
          <w:u w:val="single"/>
        </w:rPr>
        <w:t xml:space="preserve"> Организационный </w:t>
      </w:r>
    </w:p>
    <w:p w14:paraId="0C5B2F61" w14:textId="77777777" w:rsidR="003A51E3" w:rsidRPr="00A37C84" w:rsidRDefault="003A51E3" w:rsidP="003A51E3">
      <w:pPr>
        <w:ind w:firstLine="360"/>
        <w:jc w:val="both"/>
      </w:pPr>
      <w:r w:rsidRPr="00A37C84">
        <w:rPr>
          <w:bCs/>
          <w:i/>
          <w:iCs/>
        </w:rPr>
        <w:t>Цель: вызвать желание прочитать книгу.</w:t>
      </w:r>
    </w:p>
    <w:p w14:paraId="21354A3F" w14:textId="77777777" w:rsidR="003A51E3" w:rsidRPr="00A37C84" w:rsidRDefault="003A51E3" w:rsidP="003A5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 w:rsidRPr="00A37C84">
        <w:rPr>
          <w:bCs/>
        </w:rPr>
        <w:t>Предугадывание</w:t>
      </w:r>
      <w:r>
        <w:rPr>
          <w:bCs/>
        </w:rPr>
        <w:t xml:space="preserve"> (называем автора, показываем портрет, узнаём, знаком ли автор, есть его книги дома, называем заглавие, рассматриваем титульный лист, задаём вопросы: «Как вы думаете, о чём пойдёт речь в этом рассказе» и т.п.)</w:t>
      </w:r>
      <w:r w:rsidRPr="00A37C84">
        <w:rPr>
          <w:bCs/>
        </w:rPr>
        <w:t>.</w:t>
      </w:r>
    </w:p>
    <w:p w14:paraId="146E1A99" w14:textId="77777777" w:rsidR="003A51E3" w:rsidRPr="00A37C84" w:rsidRDefault="003A51E3" w:rsidP="003A51E3">
      <w:pPr>
        <w:ind w:firstLine="360"/>
        <w:jc w:val="both"/>
        <w:rPr>
          <w:bCs/>
        </w:rPr>
      </w:pPr>
    </w:p>
    <w:p w14:paraId="5EFF0C8A" w14:textId="77777777" w:rsidR="003A51E3" w:rsidRPr="005227E8" w:rsidRDefault="003A51E3" w:rsidP="003A51E3">
      <w:pPr>
        <w:ind w:firstLine="360"/>
        <w:jc w:val="both"/>
        <w:rPr>
          <w:u w:val="single"/>
        </w:rPr>
      </w:pPr>
      <w:r w:rsidRPr="005227E8">
        <w:rPr>
          <w:bCs/>
          <w:u w:val="single"/>
          <w:lang w:val="en-US"/>
        </w:rPr>
        <w:t>II</w:t>
      </w:r>
      <w:r w:rsidRPr="005227E8">
        <w:rPr>
          <w:bCs/>
          <w:u w:val="single"/>
        </w:rPr>
        <w:t>. Чтение текста.</w:t>
      </w:r>
    </w:p>
    <w:p w14:paraId="7990E35F" w14:textId="77777777" w:rsidR="003A51E3" w:rsidRPr="00A37C84" w:rsidRDefault="003A51E3" w:rsidP="003A51E3">
      <w:pPr>
        <w:ind w:firstLine="360"/>
        <w:jc w:val="both"/>
      </w:pPr>
      <w:r w:rsidRPr="00A37C84">
        <w:rPr>
          <w:bCs/>
          <w:i/>
          <w:iCs/>
        </w:rPr>
        <w:t>Цель: помочь детям войти в текст.</w:t>
      </w:r>
    </w:p>
    <w:p w14:paraId="466F9A2A" w14:textId="77777777" w:rsidR="003A51E3" w:rsidRDefault="003A51E3" w:rsidP="003A51E3">
      <w:pPr>
        <w:ind w:firstLine="360"/>
        <w:jc w:val="both"/>
        <w:rPr>
          <w:bCs/>
        </w:rPr>
      </w:pPr>
      <w:r>
        <w:rPr>
          <w:bCs/>
        </w:rPr>
        <w:t xml:space="preserve">Читать произведение необходимо с остановками, комментируя непонятные слова. Можно предложить домыслить («Предположите, а что может быть дальше»); показать иллюстрацию. </w:t>
      </w:r>
    </w:p>
    <w:p w14:paraId="427A1167" w14:textId="77777777" w:rsidR="003A51E3" w:rsidRDefault="003A51E3" w:rsidP="003A51E3">
      <w:pPr>
        <w:ind w:firstLine="360"/>
        <w:jc w:val="both"/>
        <w:rPr>
          <w:bCs/>
        </w:rPr>
      </w:pPr>
      <w:r>
        <w:rPr>
          <w:bCs/>
        </w:rPr>
        <w:t>При остановке начинать читать с того же предложения.</w:t>
      </w:r>
    </w:p>
    <w:p w14:paraId="5FFA7595" w14:textId="77777777" w:rsidR="003A51E3" w:rsidRPr="00A37C84" w:rsidRDefault="003A51E3" w:rsidP="003A51E3">
      <w:pPr>
        <w:ind w:firstLine="360"/>
        <w:jc w:val="both"/>
        <w:rPr>
          <w:bCs/>
        </w:rPr>
      </w:pPr>
    </w:p>
    <w:p w14:paraId="267DB4D0" w14:textId="77777777" w:rsidR="003A51E3" w:rsidRPr="005227E8" w:rsidRDefault="003A51E3" w:rsidP="003A51E3">
      <w:pPr>
        <w:ind w:firstLine="360"/>
        <w:jc w:val="both"/>
        <w:rPr>
          <w:u w:val="single"/>
        </w:rPr>
      </w:pPr>
      <w:r w:rsidRPr="005227E8">
        <w:rPr>
          <w:bCs/>
          <w:u w:val="single"/>
          <w:lang w:val="en-US"/>
        </w:rPr>
        <w:t>III</w:t>
      </w:r>
      <w:r w:rsidRPr="005227E8">
        <w:rPr>
          <w:bCs/>
          <w:u w:val="single"/>
        </w:rPr>
        <w:t>. Обсуждение и воспроизведение.</w:t>
      </w:r>
    </w:p>
    <w:p w14:paraId="3F8E67AE" w14:textId="77777777" w:rsidR="003A51E3" w:rsidRPr="00A37C84" w:rsidRDefault="003A51E3" w:rsidP="003A51E3">
      <w:pPr>
        <w:ind w:firstLine="360"/>
        <w:jc w:val="both"/>
      </w:pPr>
      <w:r w:rsidRPr="00A37C84">
        <w:rPr>
          <w:bCs/>
          <w:i/>
          <w:iCs/>
        </w:rPr>
        <w:t>Цель: выяснить, как дети усвоили текст.</w:t>
      </w:r>
      <w:r w:rsidRPr="00A37C84">
        <w:t xml:space="preserve"> </w:t>
      </w:r>
      <w:r w:rsidRPr="00A37C84">
        <w:rPr>
          <w:bCs/>
          <w:i/>
          <w:iCs/>
        </w:rPr>
        <w:t>Пропустить через себя, пережить.</w:t>
      </w:r>
    </w:p>
    <w:p w14:paraId="552C4910" w14:textId="77777777" w:rsidR="003A51E3" w:rsidRPr="00A37C84" w:rsidRDefault="003A51E3" w:rsidP="003A51E3">
      <w:pPr>
        <w:ind w:firstLine="360"/>
        <w:jc w:val="both"/>
      </w:pPr>
      <w:r>
        <w:t>Краткое обсуждение, большая часть работы отводится на воспроизведение</w:t>
      </w:r>
    </w:p>
    <w:p w14:paraId="1EFBD643" w14:textId="77777777" w:rsidR="003A51E3" w:rsidRDefault="003A51E3" w:rsidP="003A51E3">
      <w:pPr>
        <w:spacing w:line="360" w:lineRule="auto"/>
        <w:jc w:val="center"/>
        <w:rPr>
          <w:b/>
        </w:rPr>
      </w:pPr>
    </w:p>
    <w:p w14:paraId="3E578DF3" w14:textId="77777777" w:rsidR="003A51E3" w:rsidRPr="005F1FE1" w:rsidRDefault="003A51E3" w:rsidP="003A51E3">
      <w:pPr>
        <w:spacing w:line="360" w:lineRule="auto"/>
        <w:jc w:val="center"/>
        <w:rPr>
          <w:b/>
        </w:rPr>
      </w:pPr>
      <w:r>
        <w:rPr>
          <w:b/>
        </w:rPr>
        <w:t xml:space="preserve">4. </w:t>
      </w:r>
      <w:r w:rsidRPr="005F1FE1">
        <w:rPr>
          <w:b/>
        </w:rPr>
        <w:t>Методы и приемы ознакомления детей с художественной литературой</w:t>
      </w:r>
    </w:p>
    <w:p w14:paraId="3FED734D" w14:textId="77777777" w:rsidR="003A51E3" w:rsidRPr="005F2E2A" w:rsidRDefault="003A51E3" w:rsidP="003A51E3">
      <w:pPr>
        <w:jc w:val="both"/>
      </w:pPr>
      <w:r w:rsidRPr="005F1FE1">
        <w:t xml:space="preserve">- При ознакомлении с художественной литературой используются разнообразные методы литературного развития детей. </w:t>
      </w:r>
    </w:p>
    <w:p w14:paraId="136D2A84" w14:textId="77777777" w:rsidR="003A51E3" w:rsidRPr="00621C80" w:rsidRDefault="003A51E3" w:rsidP="003A51E3">
      <w:pPr>
        <w:jc w:val="both"/>
      </w:pPr>
      <w:r w:rsidRPr="005967A1">
        <w:rPr>
          <w:b/>
          <w:u w:val="single"/>
        </w:rPr>
        <w:t>Задание:</w:t>
      </w:r>
      <w:r w:rsidRPr="005967A1">
        <w:rPr>
          <w:u w:val="single"/>
        </w:rPr>
        <w:t xml:space="preserve"> подобрать приемы к методам ознакомления детей с художественной литературой</w:t>
      </w:r>
      <w:r w:rsidRPr="00621C80">
        <w:t xml:space="preserve">. Педагоги работают в группах: </w:t>
      </w:r>
    </w:p>
    <w:p w14:paraId="5E04BFC0" w14:textId="77777777" w:rsidR="003A51E3" w:rsidRPr="00621C80" w:rsidRDefault="003A51E3" w:rsidP="003A51E3">
      <w:pPr>
        <w:ind w:firstLine="709"/>
        <w:jc w:val="both"/>
      </w:pPr>
      <w:r w:rsidRPr="00621C80">
        <w:t xml:space="preserve">1 группа – словесные, </w:t>
      </w:r>
    </w:p>
    <w:p w14:paraId="773D129F" w14:textId="77777777" w:rsidR="003A51E3" w:rsidRPr="00621C80" w:rsidRDefault="003A51E3" w:rsidP="003A51E3">
      <w:pPr>
        <w:ind w:firstLine="709"/>
        <w:jc w:val="both"/>
      </w:pPr>
      <w:r w:rsidRPr="00621C80">
        <w:t xml:space="preserve">2 группа – наглядные, </w:t>
      </w:r>
    </w:p>
    <w:p w14:paraId="7D0050D9" w14:textId="77777777" w:rsidR="003A51E3" w:rsidRDefault="003A51E3" w:rsidP="003A51E3">
      <w:pPr>
        <w:ind w:firstLine="709"/>
        <w:jc w:val="both"/>
      </w:pPr>
      <w:r w:rsidRPr="00621C80">
        <w:t>3 группа – практические.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85"/>
        <w:gridCol w:w="7060"/>
      </w:tblGrid>
      <w:tr w:rsidR="003A51E3" w14:paraId="560515CF" w14:textId="77777777" w:rsidTr="00F94097">
        <w:tc>
          <w:tcPr>
            <w:tcW w:w="2376" w:type="dxa"/>
          </w:tcPr>
          <w:p w14:paraId="102A950A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Метод</w:t>
            </w:r>
          </w:p>
        </w:tc>
        <w:tc>
          <w:tcPr>
            <w:tcW w:w="7761" w:type="dxa"/>
          </w:tcPr>
          <w:p w14:paraId="4CA44C04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Приемы</w:t>
            </w:r>
          </w:p>
        </w:tc>
      </w:tr>
      <w:tr w:rsidR="003A51E3" w14:paraId="7B3D1490" w14:textId="77777777" w:rsidTr="00F94097">
        <w:tc>
          <w:tcPr>
            <w:tcW w:w="2376" w:type="dxa"/>
          </w:tcPr>
          <w:p w14:paraId="1C2296AB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Словесный</w:t>
            </w:r>
          </w:p>
        </w:tc>
        <w:tc>
          <w:tcPr>
            <w:tcW w:w="7761" w:type="dxa"/>
          </w:tcPr>
          <w:p w14:paraId="75FAEA3F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Чтение произведений. Чтение с продолжением.</w:t>
            </w:r>
          </w:p>
          <w:p w14:paraId="35F961B5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Вопросы к детям по содержанию произведений</w:t>
            </w:r>
          </w:p>
          <w:p w14:paraId="3B26291B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Пересказ произведения</w:t>
            </w:r>
          </w:p>
          <w:p w14:paraId="4203CE2B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Заучивание наизусть</w:t>
            </w:r>
          </w:p>
          <w:p w14:paraId="27092DE6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Выразительное чтение</w:t>
            </w:r>
          </w:p>
          <w:p w14:paraId="2632A813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Беседа по произведению, о книге, после чтения</w:t>
            </w:r>
          </w:p>
          <w:p w14:paraId="00669A60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Прослушивание грамзаписи</w:t>
            </w:r>
          </w:p>
        </w:tc>
      </w:tr>
      <w:tr w:rsidR="003A51E3" w14:paraId="51F466CA" w14:textId="77777777" w:rsidTr="00F94097">
        <w:tc>
          <w:tcPr>
            <w:tcW w:w="2376" w:type="dxa"/>
          </w:tcPr>
          <w:p w14:paraId="714AC149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Практический</w:t>
            </w:r>
          </w:p>
        </w:tc>
        <w:tc>
          <w:tcPr>
            <w:tcW w:w="7761" w:type="dxa"/>
          </w:tcPr>
          <w:p w14:paraId="5BE6082D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Элементы инсценировки.</w:t>
            </w:r>
          </w:p>
          <w:p w14:paraId="22D48D87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Игры-драматизации</w:t>
            </w:r>
          </w:p>
          <w:p w14:paraId="4F462C17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Дидактические игры</w:t>
            </w:r>
          </w:p>
          <w:p w14:paraId="52164319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Театрализованные игры</w:t>
            </w:r>
          </w:p>
          <w:p w14:paraId="3B1900A1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 xml:space="preserve">Игровая деятельность. </w:t>
            </w:r>
          </w:p>
          <w:p w14:paraId="493A0591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lastRenderedPageBreak/>
              <w:t>Инсценирование</w:t>
            </w:r>
          </w:p>
        </w:tc>
      </w:tr>
      <w:tr w:rsidR="003A51E3" w14:paraId="13753F02" w14:textId="77777777" w:rsidTr="00F94097">
        <w:tc>
          <w:tcPr>
            <w:tcW w:w="2376" w:type="dxa"/>
          </w:tcPr>
          <w:p w14:paraId="2818286E" w14:textId="77777777" w:rsidR="003A51E3" w:rsidRPr="00F33582" w:rsidRDefault="003A51E3" w:rsidP="00F94097">
            <w:pPr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lastRenderedPageBreak/>
              <w:t>Наглядный</w:t>
            </w:r>
          </w:p>
        </w:tc>
        <w:tc>
          <w:tcPr>
            <w:tcW w:w="7761" w:type="dxa"/>
          </w:tcPr>
          <w:p w14:paraId="41D3BDA8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33582">
              <w:rPr>
                <w:sz w:val="24"/>
                <w:szCs w:val="24"/>
              </w:rPr>
              <w:t>азны</w:t>
            </w:r>
            <w:r>
              <w:rPr>
                <w:sz w:val="24"/>
                <w:szCs w:val="24"/>
              </w:rPr>
              <w:t>е виды</w:t>
            </w:r>
            <w:r w:rsidRPr="00F33582">
              <w:rPr>
                <w:sz w:val="24"/>
                <w:szCs w:val="24"/>
              </w:rPr>
              <w:t xml:space="preserve"> театра</w:t>
            </w:r>
          </w:p>
          <w:p w14:paraId="731FAA9F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Показ иллюстраций, картинок, игрушек</w:t>
            </w:r>
          </w:p>
          <w:p w14:paraId="20E198BD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Движение пальцами, руками</w:t>
            </w:r>
          </w:p>
          <w:p w14:paraId="09AD519F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Схемы</w:t>
            </w:r>
          </w:p>
          <w:p w14:paraId="5920F4C3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Просмотр видеофильмов, диафильмов, видеоматериалов.</w:t>
            </w:r>
          </w:p>
          <w:p w14:paraId="605AB8ED" w14:textId="77777777" w:rsidR="003A51E3" w:rsidRPr="00F33582" w:rsidRDefault="003A51E3" w:rsidP="00F94097">
            <w:pPr>
              <w:ind w:firstLine="95"/>
              <w:jc w:val="both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Оформление выставки</w:t>
            </w:r>
          </w:p>
        </w:tc>
      </w:tr>
    </w:tbl>
    <w:p w14:paraId="13FEDA37" w14:textId="77777777" w:rsidR="003A51E3" w:rsidRDefault="003A51E3" w:rsidP="003A51E3">
      <w:pPr>
        <w:ind w:firstLine="709"/>
        <w:jc w:val="center"/>
        <w:rPr>
          <w:b/>
        </w:rPr>
      </w:pPr>
    </w:p>
    <w:p w14:paraId="33062315" w14:textId="77777777" w:rsidR="003A51E3" w:rsidRPr="005D383C" w:rsidRDefault="003A51E3" w:rsidP="003A51E3">
      <w:pPr>
        <w:ind w:firstLine="709"/>
        <w:jc w:val="center"/>
        <w:rPr>
          <w:b/>
        </w:rPr>
      </w:pPr>
      <w:r w:rsidRPr="005D383C">
        <w:rPr>
          <w:b/>
        </w:rPr>
        <w:t xml:space="preserve">5. </w:t>
      </w:r>
      <w:r w:rsidRPr="005D383C">
        <w:rPr>
          <w:rFonts w:eastAsia="Calibri"/>
          <w:b/>
        </w:rPr>
        <w:t>Викторина «Шуточная реклама»</w:t>
      </w:r>
    </w:p>
    <w:p w14:paraId="0D7CB1D3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 xml:space="preserve">Сейчас мы немного отвлечёмся и проведём викторину </w:t>
      </w:r>
      <w:r w:rsidRPr="005D383C">
        <w:rPr>
          <w:rFonts w:eastAsia="Calibri"/>
          <w:b/>
        </w:rPr>
        <w:t>«Шуточная реклама»</w:t>
      </w:r>
      <w:r>
        <w:rPr>
          <w:rFonts w:eastAsia="Calibri"/>
        </w:rPr>
        <w:t xml:space="preserve"> </w:t>
      </w:r>
      <w:r w:rsidRPr="009F65CD">
        <w:rPr>
          <w:rFonts w:eastAsia="Calibri"/>
        </w:rPr>
        <w:t xml:space="preserve">Послушайте и назовите, кто из </w:t>
      </w:r>
      <w:proofErr w:type="gramStart"/>
      <w:r w:rsidRPr="009F65CD">
        <w:rPr>
          <w:rFonts w:eastAsia="Calibri"/>
        </w:rPr>
        <w:t>литературных  и</w:t>
      </w:r>
      <w:proofErr w:type="gramEnd"/>
      <w:r w:rsidRPr="009F65CD">
        <w:rPr>
          <w:rFonts w:eastAsia="Calibri"/>
        </w:rPr>
        <w:t xml:space="preserve"> сказочных героев мог бы дать  такие объявления. Назовите автора и название </w:t>
      </w:r>
      <w:proofErr w:type="gramStart"/>
      <w:r w:rsidRPr="009F65CD">
        <w:rPr>
          <w:rFonts w:eastAsia="Calibri"/>
        </w:rPr>
        <w:t>произведения</w:t>
      </w:r>
      <w:r w:rsidRPr="009F65CD">
        <w:rPr>
          <w:rFonts w:eastAsia="Calibri"/>
          <w:b/>
        </w:rPr>
        <w:t xml:space="preserve"> </w:t>
      </w:r>
      <w:r>
        <w:rPr>
          <w:rFonts w:eastAsia="Calibri"/>
        </w:rPr>
        <w:t xml:space="preserve"> </w:t>
      </w:r>
      <w:r w:rsidRPr="009F65CD">
        <w:rPr>
          <w:rFonts w:eastAsia="Calibri"/>
        </w:rPr>
        <w:t>(</w:t>
      </w:r>
      <w:proofErr w:type="gramEnd"/>
      <w:r w:rsidRPr="009F65CD">
        <w:rPr>
          <w:rFonts w:eastAsia="Calibri"/>
        </w:rPr>
        <w:t>При ответах указывается  наз</w:t>
      </w:r>
      <w:r>
        <w:rPr>
          <w:rFonts w:eastAsia="Calibri"/>
        </w:rPr>
        <w:t>вание и авторство произведений)</w:t>
      </w:r>
    </w:p>
    <w:p w14:paraId="03BEB34A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1.  Предлагаю новое корыто, избу, столбовое дворянств</w:t>
      </w:r>
      <w:r>
        <w:rPr>
          <w:rFonts w:eastAsia="Calibri"/>
        </w:rPr>
        <w:t xml:space="preserve">о в обмен на стиральную машину. </w:t>
      </w:r>
      <w:proofErr w:type="gramStart"/>
      <w:r w:rsidRPr="009F65CD">
        <w:rPr>
          <w:rFonts w:eastAsia="Calibri"/>
        </w:rPr>
        <w:t>( А.С.</w:t>
      </w:r>
      <w:proofErr w:type="gramEnd"/>
      <w:r w:rsidRPr="009F65CD">
        <w:rPr>
          <w:rFonts w:eastAsia="Calibri"/>
        </w:rPr>
        <w:t xml:space="preserve"> Пу</w:t>
      </w:r>
      <w:r>
        <w:rPr>
          <w:rFonts w:eastAsia="Calibri"/>
        </w:rPr>
        <w:t>шкин «Сказка о рыбаке и рыбке»)</w:t>
      </w:r>
    </w:p>
    <w:p w14:paraId="45F0C3DF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>
        <w:rPr>
          <w:rFonts w:eastAsia="Calibri"/>
        </w:rPr>
        <w:t xml:space="preserve">2. Несу золотые яйца. Дорого. </w:t>
      </w:r>
      <w:proofErr w:type="gramStart"/>
      <w:r w:rsidRPr="009F65CD">
        <w:rPr>
          <w:rFonts w:eastAsia="Calibri"/>
        </w:rPr>
        <w:t>( Куроч</w:t>
      </w:r>
      <w:r>
        <w:rPr>
          <w:rFonts w:eastAsia="Calibri"/>
        </w:rPr>
        <w:t>ка</w:t>
      </w:r>
      <w:proofErr w:type="gramEnd"/>
      <w:r>
        <w:rPr>
          <w:rFonts w:eastAsia="Calibri"/>
        </w:rPr>
        <w:t xml:space="preserve"> Ряба, </w:t>
      </w:r>
      <w:proofErr w:type="spellStart"/>
      <w:r>
        <w:rPr>
          <w:rFonts w:eastAsia="Calibri"/>
        </w:rPr>
        <w:t>р.н.с</w:t>
      </w:r>
      <w:proofErr w:type="spellEnd"/>
      <w:r>
        <w:rPr>
          <w:rFonts w:eastAsia="Calibri"/>
        </w:rPr>
        <w:t>. «Курочка Ряба»)</w:t>
      </w:r>
    </w:p>
    <w:p w14:paraId="40971F5F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3. Нашедшему ключ из драгоценного мет</w:t>
      </w:r>
      <w:r>
        <w:rPr>
          <w:rFonts w:eastAsia="Calibri"/>
        </w:rPr>
        <w:t xml:space="preserve">алла гарантирую вознаграждение. </w:t>
      </w:r>
      <w:proofErr w:type="gramStart"/>
      <w:r w:rsidRPr="009F65CD">
        <w:rPr>
          <w:rFonts w:eastAsia="Calibri"/>
        </w:rPr>
        <w:t>( Буратино</w:t>
      </w:r>
      <w:proofErr w:type="gramEnd"/>
      <w:r w:rsidRPr="009F65CD">
        <w:rPr>
          <w:rFonts w:eastAsia="Calibri"/>
        </w:rPr>
        <w:t xml:space="preserve">, </w:t>
      </w:r>
      <w:proofErr w:type="spellStart"/>
      <w:r w:rsidRPr="009F65CD">
        <w:rPr>
          <w:rFonts w:eastAsia="Calibri"/>
        </w:rPr>
        <w:t>А.Толстой</w:t>
      </w:r>
      <w:proofErr w:type="spellEnd"/>
      <w:r w:rsidRPr="009F65CD">
        <w:rPr>
          <w:rFonts w:eastAsia="Calibri"/>
        </w:rPr>
        <w:t xml:space="preserve"> «Золотой кл</w:t>
      </w:r>
      <w:r>
        <w:rPr>
          <w:rFonts w:eastAsia="Calibri"/>
        </w:rPr>
        <w:t>ючик или приключение Буратино»)</w:t>
      </w:r>
    </w:p>
    <w:p w14:paraId="009B65CB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>
        <w:rPr>
          <w:rFonts w:eastAsia="Calibri"/>
        </w:rPr>
        <w:t xml:space="preserve">4. Отмою всё! </w:t>
      </w:r>
      <w:proofErr w:type="gramStart"/>
      <w:r w:rsidRPr="009F65CD">
        <w:rPr>
          <w:rFonts w:eastAsia="Calibri"/>
        </w:rPr>
        <w:t>( Мойдодыр</w:t>
      </w:r>
      <w:proofErr w:type="gramEnd"/>
      <w:r w:rsidRPr="009F65CD">
        <w:rPr>
          <w:rFonts w:eastAsia="Calibri"/>
        </w:rPr>
        <w:t xml:space="preserve">, </w:t>
      </w:r>
      <w:proofErr w:type="spellStart"/>
      <w:r w:rsidRPr="009F65CD">
        <w:rPr>
          <w:rFonts w:eastAsia="Calibri"/>
        </w:rPr>
        <w:t>К.Чуковский</w:t>
      </w:r>
      <w:proofErr w:type="spellEnd"/>
      <w:r w:rsidRPr="009F65CD">
        <w:rPr>
          <w:rFonts w:eastAsia="Calibri"/>
        </w:rPr>
        <w:t xml:space="preserve"> «Мойдодыр»)</w:t>
      </w:r>
    </w:p>
    <w:p w14:paraId="649CCDE6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 xml:space="preserve">5. Доставка пирожков бабушке. </w:t>
      </w:r>
    </w:p>
    <w:p w14:paraId="6E93D063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 xml:space="preserve">(Красная Шапочка, </w:t>
      </w:r>
      <w:proofErr w:type="spellStart"/>
      <w:r w:rsidRPr="009F65CD">
        <w:rPr>
          <w:rFonts w:eastAsia="Calibri"/>
        </w:rPr>
        <w:t>Ш.Перро</w:t>
      </w:r>
      <w:proofErr w:type="spellEnd"/>
      <w:r w:rsidRPr="009F65CD">
        <w:rPr>
          <w:rFonts w:eastAsia="Calibri"/>
        </w:rPr>
        <w:t xml:space="preserve"> «Красная Шапочка»)</w:t>
      </w:r>
    </w:p>
    <w:p w14:paraId="37AE577B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6. Ветеринарные услуги</w:t>
      </w:r>
      <w:r>
        <w:rPr>
          <w:rFonts w:eastAsia="Calibri"/>
        </w:rPr>
        <w:t xml:space="preserve"> с выездом в любую часть света. </w:t>
      </w:r>
      <w:r w:rsidRPr="009F65CD">
        <w:rPr>
          <w:rFonts w:eastAsia="Calibri"/>
        </w:rPr>
        <w:t xml:space="preserve">(Доктор Айболит, </w:t>
      </w:r>
      <w:proofErr w:type="spellStart"/>
      <w:r w:rsidRPr="009F65CD">
        <w:rPr>
          <w:rFonts w:eastAsia="Calibri"/>
        </w:rPr>
        <w:t>К.Чуковский</w:t>
      </w:r>
      <w:proofErr w:type="spellEnd"/>
      <w:r w:rsidRPr="009F65CD">
        <w:rPr>
          <w:rFonts w:eastAsia="Calibri"/>
        </w:rPr>
        <w:t xml:space="preserve"> «Доктор Айболит»)</w:t>
      </w:r>
    </w:p>
    <w:p w14:paraId="365EEAB7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7. Туристическая фирма организует путешествия по молочной реке с кисельными берегами.</w:t>
      </w:r>
    </w:p>
    <w:p w14:paraId="725F50EF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( </w:t>
      </w:r>
      <w:proofErr w:type="spellStart"/>
      <w:r>
        <w:rPr>
          <w:rFonts w:eastAsia="Calibri"/>
        </w:rPr>
        <w:t>Р.н.с</w:t>
      </w:r>
      <w:proofErr w:type="spellEnd"/>
      <w:r>
        <w:rPr>
          <w:rFonts w:eastAsia="Calibri"/>
        </w:rPr>
        <w:t>.</w:t>
      </w:r>
      <w:proofErr w:type="gramEnd"/>
      <w:r>
        <w:rPr>
          <w:rFonts w:eastAsia="Calibri"/>
        </w:rPr>
        <w:t xml:space="preserve"> «Гуси-лебеди»)</w:t>
      </w:r>
    </w:p>
    <w:p w14:paraId="4DB0D497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8. Орга</w:t>
      </w:r>
      <w:r>
        <w:rPr>
          <w:rFonts w:eastAsia="Calibri"/>
        </w:rPr>
        <w:t xml:space="preserve">низую зимнюю рыбалку. Недорого. </w:t>
      </w:r>
      <w:r w:rsidRPr="009F65CD">
        <w:rPr>
          <w:rFonts w:eastAsia="Calibri"/>
        </w:rPr>
        <w:t>(Л</w:t>
      </w:r>
      <w:r>
        <w:rPr>
          <w:rFonts w:eastAsia="Calibri"/>
        </w:rPr>
        <w:t xml:space="preserve">иса, </w:t>
      </w:r>
      <w:proofErr w:type="spellStart"/>
      <w:r>
        <w:rPr>
          <w:rFonts w:eastAsia="Calibri"/>
        </w:rPr>
        <w:t>р.н.с</w:t>
      </w:r>
      <w:proofErr w:type="spellEnd"/>
      <w:r>
        <w:rPr>
          <w:rFonts w:eastAsia="Calibri"/>
        </w:rPr>
        <w:t>. «Лиса и волк»)</w:t>
      </w:r>
    </w:p>
    <w:p w14:paraId="13D870C3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>9. Предлагаю услуги по выпечке хлебобу</w:t>
      </w:r>
      <w:r>
        <w:rPr>
          <w:rFonts w:eastAsia="Calibri"/>
        </w:rPr>
        <w:t xml:space="preserve">лочных изделий любой сложности. (Бабушка, </w:t>
      </w:r>
      <w:proofErr w:type="spellStart"/>
      <w:r>
        <w:rPr>
          <w:rFonts w:eastAsia="Calibri"/>
        </w:rPr>
        <w:t>р.н.с</w:t>
      </w:r>
      <w:proofErr w:type="spellEnd"/>
      <w:r>
        <w:rPr>
          <w:rFonts w:eastAsia="Calibri"/>
        </w:rPr>
        <w:t>. «Колобок»)</w:t>
      </w:r>
    </w:p>
    <w:p w14:paraId="716A9C63" w14:textId="77777777" w:rsidR="003A51E3" w:rsidRPr="009F65CD" w:rsidRDefault="003A51E3" w:rsidP="003A51E3">
      <w:pPr>
        <w:pStyle w:val="a4"/>
        <w:jc w:val="both"/>
        <w:rPr>
          <w:rFonts w:eastAsia="Calibri"/>
        </w:rPr>
      </w:pPr>
      <w:r w:rsidRPr="009F65CD">
        <w:rPr>
          <w:rFonts w:eastAsia="Calibri"/>
        </w:rPr>
        <w:t xml:space="preserve"> 10. Меняю </w:t>
      </w:r>
      <w:proofErr w:type="gramStart"/>
      <w:r w:rsidRPr="009F65CD">
        <w:rPr>
          <w:rFonts w:eastAsia="Calibri"/>
        </w:rPr>
        <w:t>избушку  на</w:t>
      </w:r>
      <w:proofErr w:type="gramEnd"/>
      <w:r w:rsidRPr="009F65CD">
        <w:rPr>
          <w:rFonts w:eastAsia="Calibri"/>
        </w:rPr>
        <w:t xml:space="preserve"> курьих ножках в лесном массиве, без удобств на отдельну</w:t>
      </w:r>
      <w:r>
        <w:rPr>
          <w:rFonts w:eastAsia="Calibri"/>
        </w:rPr>
        <w:t xml:space="preserve">ю квартиру в городе с доплатой. </w:t>
      </w:r>
      <w:r w:rsidRPr="009F65CD">
        <w:rPr>
          <w:rFonts w:eastAsia="Calibri"/>
        </w:rPr>
        <w:t>(Баба Яга)</w:t>
      </w:r>
    </w:p>
    <w:p w14:paraId="21FE80F8" w14:textId="77777777" w:rsidR="003A51E3" w:rsidRDefault="003A51E3" w:rsidP="003A51E3">
      <w:pPr>
        <w:ind w:firstLine="709"/>
        <w:jc w:val="both"/>
        <w:rPr>
          <w:b/>
        </w:rPr>
      </w:pPr>
    </w:p>
    <w:p w14:paraId="3BA67F70" w14:textId="77777777" w:rsidR="003A51E3" w:rsidRPr="00621C80" w:rsidRDefault="003A51E3" w:rsidP="003A51E3">
      <w:pPr>
        <w:ind w:firstLine="709"/>
        <w:jc w:val="both"/>
      </w:pPr>
      <w:r w:rsidRPr="005D383C">
        <w:rPr>
          <w:b/>
        </w:rPr>
        <w:t xml:space="preserve">6. </w:t>
      </w:r>
      <w:r w:rsidRPr="005D383C">
        <w:rPr>
          <w:rStyle w:val="c5"/>
          <w:b/>
        </w:rPr>
        <w:t>Творческие</w:t>
      </w:r>
      <w:r w:rsidRPr="005967A1">
        <w:rPr>
          <w:rStyle w:val="c5"/>
          <w:b/>
        </w:rPr>
        <w:t xml:space="preserve"> методы работы со сказками, формами малого фольклора</w:t>
      </w:r>
    </w:p>
    <w:p w14:paraId="7D73C141" w14:textId="77777777" w:rsidR="003A51E3" w:rsidRDefault="003A51E3" w:rsidP="003A51E3">
      <w:pPr>
        <w:pStyle w:val="a4"/>
        <w:ind w:firstLine="709"/>
        <w:jc w:val="both"/>
      </w:pPr>
      <w:r>
        <w:rPr>
          <w:rStyle w:val="c5"/>
        </w:rPr>
        <w:t xml:space="preserve">Одна из главных задач, стоящих перед взрослыми, - познакомить ребенка с содержанием сказки, в лучшем случае побеседовать о том, что лежит на поверхности текста, обыграть, драматизировать, инсценировать…Это так называемое традиционное направление работы со сказкой. </w:t>
      </w:r>
    </w:p>
    <w:p w14:paraId="5CC9C516" w14:textId="77777777" w:rsidR="003A51E3" w:rsidRDefault="003A51E3" w:rsidP="003A51E3">
      <w:pPr>
        <w:pStyle w:val="a4"/>
        <w:ind w:firstLine="709"/>
        <w:jc w:val="both"/>
      </w:pPr>
      <w:r>
        <w:rPr>
          <w:rStyle w:val="c5"/>
        </w:rPr>
        <w:t xml:space="preserve">Л.Б. </w:t>
      </w:r>
      <w:proofErr w:type="spellStart"/>
      <w:r>
        <w:rPr>
          <w:rStyle w:val="c5"/>
        </w:rPr>
        <w:t>Фесюкова</w:t>
      </w:r>
      <w:proofErr w:type="spellEnd"/>
      <w:r>
        <w:rPr>
          <w:rStyle w:val="c5"/>
        </w:rPr>
        <w:t xml:space="preserve"> в книге «Воспитание сказкой» предлагает подойти к использованию сказочного материала нетрадиционно, взяв за основу наследие Д. Родари и рекомендации авторов ТРИЗ (Г. </w:t>
      </w:r>
      <w:proofErr w:type="spellStart"/>
      <w:r>
        <w:rPr>
          <w:rStyle w:val="c5"/>
        </w:rPr>
        <w:t>Альтшуллер</w:t>
      </w:r>
      <w:proofErr w:type="spellEnd"/>
      <w:r>
        <w:rPr>
          <w:rStyle w:val="c5"/>
        </w:rPr>
        <w:t xml:space="preserve">, М. </w:t>
      </w:r>
      <w:proofErr w:type="spellStart"/>
      <w:r>
        <w:rPr>
          <w:rStyle w:val="c5"/>
        </w:rPr>
        <w:t>Шустсрман</w:t>
      </w:r>
      <w:proofErr w:type="spellEnd"/>
      <w:r>
        <w:rPr>
          <w:rStyle w:val="c5"/>
        </w:rPr>
        <w:t xml:space="preserve"> и др.). </w:t>
      </w:r>
    </w:p>
    <w:p w14:paraId="439ABB2D" w14:textId="77777777" w:rsidR="003A51E3" w:rsidRDefault="003A51E3" w:rsidP="003A51E3">
      <w:pPr>
        <w:pStyle w:val="a4"/>
        <w:ind w:firstLine="709"/>
        <w:jc w:val="both"/>
      </w:pPr>
      <w:r>
        <w:rPr>
          <w:rStyle w:val="c5"/>
        </w:rPr>
        <w:t xml:space="preserve">Нетрадиционно </w:t>
      </w:r>
      <w:proofErr w:type="gramStart"/>
      <w:r>
        <w:rPr>
          <w:rStyle w:val="c5"/>
        </w:rPr>
        <w:t>- это</w:t>
      </w:r>
      <w:proofErr w:type="gramEnd"/>
      <w:r>
        <w:rPr>
          <w:rStyle w:val="c5"/>
        </w:rPr>
        <w:t xml:space="preserve"> значит научить детей оригинально, непривычно, по-своему не только воспринимать содержание, но и творчески преобразовывать ход повествования, придумывать различные концовки, вводить непредвиденные ситуации, смешивать несколько сюжетов в один и т.д. </w:t>
      </w:r>
    </w:p>
    <w:p w14:paraId="220B938D" w14:textId="77777777" w:rsidR="003A51E3" w:rsidRPr="005967A1" w:rsidRDefault="003A51E3" w:rsidP="003A51E3">
      <w:pPr>
        <w:pStyle w:val="a4"/>
        <w:rPr>
          <w:b/>
        </w:rPr>
      </w:pPr>
      <w:r w:rsidRPr="005967A1">
        <w:rPr>
          <w:rStyle w:val="c5"/>
          <w:b/>
        </w:rPr>
        <w:t>Творческие методы работы со сказками, формами малого фольклора (Памятка).</w:t>
      </w:r>
    </w:p>
    <w:p w14:paraId="312858C6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>Знакомые герои в новых обстоятельствах.</w:t>
      </w:r>
    </w:p>
    <w:p w14:paraId="73E26185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Коллаж из сказок. </w:t>
      </w:r>
    </w:p>
    <w:p w14:paraId="4EC410FE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от смешного стишка. </w:t>
      </w:r>
    </w:p>
    <w:p w14:paraId="52CCCCD8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от считалки. </w:t>
      </w:r>
    </w:p>
    <w:p w14:paraId="15DB5BE1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от загадки. </w:t>
      </w:r>
    </w:p>
    <w:p w14:paraId="1B607F50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lastRenderedPageBreak/>
        <w:t xml:space="preserve">Спасательные ситуации в сказках. </w:t>
      </w:r>
    </w:p>
    <w:p w14:paraId="6000D8DB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Сказки от странных историй. </w:t>
      </w:r>
    </w:p>
    <w:p w14:paraId="1B8C3DA0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Сказки от просто стишков. </w:t>
      </w:r>
    </w:p>
    <w:p w14:paraId="6E24E476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Сказки от потешек, </w:t>
      </w:r>
      <w:proofErr w:type="spellStart"/>
      <w:r>
        <w:rPr>
          <w:rStyle w:val="c5"/>
        </w:rPr>
        <w:t>кричалок</w:t>
      </w:r>
      <w:proofErr w:type="spellEnd"/>
      <w:r>
        <w:rPr>
          <w:rStyle w:val="c5"/>
        </w:rPr>
        <w:t xml:space="preserve"> и других форм малого фольклора. </w:t>
      </w:r>
    </w:p>
    <w:p w14:paraId="185D6BB2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Сказки о чудищах. </w:t>
      </w:r>
    </w:p>
    <w:p w14:paraId="52F943A2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продолжается. </w:t>
      </w:r>
    </w:p>
    <w:p w14:paraId="3FA491FE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>Изменение ситуации в знакомых сказках.</w:t>
      </w:r>
    </w:p>
    <w:p w14:paraId="27818595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Перевирание сказки. </w:t>
      </w:r>
    </w:p>
    <w:p w14:paraId="2EEE6378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Сказка, но по-новому. </w:t>
      </w:r>
    </w:p>
    <w:p w14:paraId="0A6AD13B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Сериал в сказке. </w:t>
      </w:r>
    </w:p>
    <w:p w14:paraId="3EE987B8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>Решение противоречий в сказке.</w:t>
      </w:r>
    </w:p>
    <w:p w14:paraId="20087C08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Моделирование сказок. </w:t>
      </w:r>
    </w:p>
    <w:p w14:paraId="008AFEC0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Сказки с новым концом. </w:t>
      </w:r>
    </w:p>
    <w:p w14:paraId="6F5BB5EF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с середины. </w:t>
      </w:r>
    </w:p>
    <w:p w14:paraId="2C5F75C8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Частица «не» и новая сказка. </w:t>
      </w:r>
    </w:p>
    <w:p w14:paraId="65364482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Из сказки убежали все глаголы (существительные). </w:t>
      </w:r>
    </w:p>
    <w:p w14:paraId="6DEF1AAC" w14:textId="77777777" w:rsidR="003A51E3" w:rsidRDefault="003A51E3" w:rsidP="003A51E3">
      <w:pPr>
        <w:pStyle w:val="a4"/>
        <w:numPr>
          <w:ilvl w:val="0"/>
          <w:numId w:val="7"/>
        </w:numPr>
      </w:pPr>
      <w:r>
        <w:rPr>
          <w:rStyle w:val="c5"/>
        </w:rPr>
        <w:t xml:space="preserve">Сказка от пословицы. </w:t>
      </w:r>
    </w:p>
    <w:p w14:paraId="08DF2476" w14:textId="77777777" w:rsidR="003A51E3" w:rsidRDefault="003A51E3" w:rsidP="003A51E3">
      <w:pPr>
        <w:pStyle w:val="a4"/>
        <w:jc w:val="center"/>
        <w:rPr>
          <w:rStyle w:val="c5"/>
        </w:rPr>
      </w:pPr>
    </w:p>
    <w:p w14:paraId="366B9F00" w14:textId="77777777" w:rsidR="003A51E3" w:rsidRDefault="003A51E3" w:rsidP="003A51E3"/>
    <w:p w14:paraId="59BF93EC" w14:textId="77777777" w:rsidR="003A51E3" w:rsidRPr="00C71BE8" w:rsidRDefault="003A51E3" w:rsidP="003A51E3">
      <w:pPr>
        <w:pStyle w:val="a4"/>
        <w:jc w:val="center"/>
        <w:rPr>
          <w:b/>
        </w:rPr>
      </w:pPr>
      <w:r>
        <w:rPr>
          <w:rStyle w:val="c5"/>
          <w:b/>
        </w:rPr>
        <w:t>К</w:t>
      </w:r>
      <w:r w:rsidRPr="00C71BE8">
        <w:rPr>
          <w:rStyle w:val="c5"/>
          <w:b/>
        </w:rPr>
        <w:t>оллаж из сказок</w:t>
      </w:r>
    </w:p>
    <w:p w14:paraId="259AA52B" w14:textId="77777777" w:rsidR="003A51E3" w:rsidRDefault="003A51E3" w:rsidP="003A51E3">
      <w:pPr>
        <w:pStyle w:val="a4"/>
      </w:pPr>
      <w:r>
        <w:rPr>
          <w:rStyle w:val="c5"/>
        </w:rPr>
        <w:t xml:space="preserve">Вариантов и переплетений ситуаций из разных сказок может быть множество, важно только не забыть о главных, первоначальных героях - и получится «Коллаж из сказок». А детям дошкольного возраста лучше преподносить этот метод в игровой ситуации. Примерно так. </w:t>
      </w:r>
    </w:p>
    <w:p w14:paraId="38BF33B2" w14:textId="77777777" w:rsidR="003A51E3" w:rsidRDefault="003A51E3" w:rsidP="003A51E3">
      <w:pPr>
        <w:pStyle w:val="a4"/>
      </w:pPr>
      <w:r>
        <w:rPr>
          <w:rStyle w:val="c5"/>
        </w:rPr>
        <w:t xml:space="preserve"> У вас в доме наверняка есть толстая книжка со сказками. Вот что однажды приключилось с этой книжкой. В ней перепутались все страницы. Первой была сказка «Царевна-лягушка». Только собрался Иван-царевич в путь за Василисой Прекрасной в царство Кащея Бессмертного, как попал в совершенно другую сказку. Нет у царевича его верных помощников: зайца, медведя, утки. Как теперь освободить Василису Прекрасную? Делать нечего: пошел Иван-царевич по страницам других сказок. Не успел перешагнуть страницу, как… Как же ему помогли герои других сказок? </w:t>
      </w:r>
    </w:p>
    <w:p w14:paraId="1A2EFBAC" w14:textId="77777777" w:rsidR="003A51E3" w:rsidRPr="00C71BE8" w:rsidRDefault="003A51E3" w:rsidP="003A51E3">
      <w:pPr>
        <w:pStyle w:val="a4"/>
        <w:jc w:val="center"/>
        <w:rPr>
          <w:b/>
        </w:rPr>
      </w:pPr>
      <w:r w:rsidRPr="00C71BE8">
        <w:rPr>
          <w:rStyle w:val="c5"/>
          <w:b/>
        </w:rPr>
        <w:t>Сказка от считалки</w:t>
      </w:r>
    </w:p>
    <w:p w14:paraId="1779BE51" w14:textId="77777777" w:rsidR="003A51E3" w:rsidRDefault="003A51E3" w:rsidP="003A51E3">
      <w:pPr>
        <w:pStyle w:val="a4"/>
      </w:pPr>
      <w:r>
        <w:rPr>
          <w:rStyle w:val="c5"/>
        </w:rPr>
        <w:t xml:space="preserve">Считалка лаконична, как правило, рифма ее легка. И главное, сюжет близок и понятен детям дошкольного возраста. А механизм перехода от считалки к сочинительству примерно тот же - мы разучиваем наизусть считалку, обыгрываем ее несколько раз в подвижных играх, а затем предлагаем загадочное начало, идущее от ее содержания, к примеру: </w:t>
      </w:r>
    </w:p>
    <w:p w14:paraId="3486F22F" w14:textId="77777777" w:rsidR="003A51E3" w:rsidRDefault="003A51E3" w:rsidP="003A51E3">
      <w:pPr>
        <w:pStyle w:val="a4"/>
      </w:pPr>
      <w:r>
        <w:rPr>
          <w:rStyle w:val="c5"/>
        </w:rPr>
        <w:t xml:space="preserve">Считалка </w:t>
      </w:r>
    </w:p>
    <w:p w14:paraId="3805B6DD" w14:textId="77777777" w:rsidR="003A51E3" w:rsidRDefault="003A51E3" w:rsidP="003A51E3">
      <w:pPr>
        <w:pStyle w:val="a4"/>
      </w:pPr>
      <w:r>
        <w:rPr>
          <w:rStyle w:val="c5"/>
        </w:rPr>
        <w:t>Чижик в клетке сидел,</w:t>
      </w:r>
      <w:r>
        <w:br/>
      </w:r>
      <w:r>
        <w:rPr>
          <w:rStyle w:val="c5"/>
        </w:rPr>
        <w:t>Чижик громко песню пел,</w:t>
      </w:r>
      <w:r>
        <w:br/>
      </w:r>
      <w:r>
        <w:rPr>
          <w:rStyle w:val="c5"/>
        </w:rPr>
        <w:t>Гу-</w:t>
      </w:r>
      <w:proofErr w:type="gramStart"/>
      <w:r>
        <w:rPr>
          <w:rStyle w:val="c5"/>
        </w:rPr>
        <w:t>гу-</w:t>
      </w:r>
      <w:proofErr w:type="spellStart"/>
      <w:r>
        <w:rPr>
          <w:rStyle w:val="c5"/>
        </w:rPr>
        <w:t>гу</w:t>
      </w:r>
      <w:proofErr w:type="spellEnd"/>
      <w:proofErr w:type="gramEnd"/>
      <w:r>
        <w:rPr>
          <w:rStyle w:val="c5"/>
        </w:rPr>
        <w:t>, чу-чу-чу,</w:t>
      </w:r>
      <w:r>
        <w:br/>
      </w:r>
      <w:r>
        <w:rPr>
          <w:rStyle w:val="c5"/>
        </w:rPr>
        <w:t>Я на волю полечу.</w:t>
      </w:r>
    </w:p>
    <w:p w14:paraId="4E450231" w14:textId="77777777" w:rsidR="003A51E3" w:rsidRDefault="003A51E3" w:rsidP="003A51E3">
      <w:pPr>
        <w:pStyle w:val="a4"/>
      </w:pPr>
      <w:r>
        <w:rPr>
          <w:rStyle w:val="c5"/>
        </w:rPr>
        <w:t>Начало</w:t>
      </w:r>
      <w:proofErr w:type="gramStart"/>
      <w:r>
        <w:rPr>
          <w:rStyle w:val="c5"/>
        </w:rPr>
        <w:t>: Один</w:t>
      </w:r>
      <w:proofErr w:type="gramEnd"/>
      <w:r>
        <w:rPr>
          <w:rStyle w:val="c5"/>
        </w:rPr>
        <w:t xml:space="preserve"> раз бабушка, покормив чижика, забыла закрыть клетку… </w:t>
      </w:r>
    </w:p>
    <w:p w14:paraId="4871FDB3" w14:textId="77777777" w:rsidR="003A51E3" w:rsidRPr="00C71BE8" w:rsidRDefault="003A51E3" w:rsidP="003A51E3">
      <w:pPr>
        <w:pStyle w:val="a4"/>
        <w:jc w:val="center"/>
        <w:rPr>
          <w:b/>
        </w:rPr>
      </w:pPr>
      <w:r>
        <w:rPr>
          <w:rStyle w:val="c5"/>
          <w:b/>
        </w:rPr>
        <w:t>С</w:t>
      </w:r>
      <w:r w:rsidRPr="00C71BE8">
        <w:rPr>
          <w:rStyle w:val="c5"/>
          <w:b/>
        </w:rPr>
        <w:t xml:space="preserve">казки от потешек, </w:t>
      </w:r>
      <w:proofErr w:type="spellStart"/>
      <w:r w:rsidRPr="00C71BE8">
        <w:rPr>
          <w:rStyle w:val="c5"/>
          <w:b/>
        </w:rPr>
        <w:t>кричалок</w:t>
      </w:r>
      <w:proofErr w:type="spellEnd"/>
      <w:r w:rsidRPr="00C71BE8">
        <w:rPr>
          <w:rStyle w:val="c5"/>
          <w:b/>
        </w:rPr>
        <w:t xml:space="preserve"> и других форм малого фольклора</w:t>
      </w:r>
    </w:p>
    <w:p w14:paraId="581E8515" w14:textId="77777777" w:rsidR="003A51E3" w:rsidRDefault="003A51E3" w:rsidP="003A51E3">
      <w:pPr>
        <w:pStyle w:val="a4"/>
      </w:pPr>
      <w:r>
        <w:rPr>
          <w:rStyle w:val="c5"/>
        </w:rPr>
        <w:t xml:space="preserve">Кроме потешек и </w:t>
      </w:r>
      <w:proofErr w:type="spellStart"/>
      <w:r>
        <w:rPr>
          <w:rStyle w:val="c5"/>
        </w:rPr>
        <w:t>кричалок</w:t>
      </w:r>
      <w:proofErr w:type="spellEnd"/>
      <w:r>
        <w:rPr>
          <w:rStyle w:val="c5"/>
        </w:rPr>
        <w:t xml:space="preserve">, в качестве отправного пункта можно использовать дразнилки, страшилки, фольклорные </w:t>
      </w:r>
      <w:proofErr w:type="spellStart"/>
      <w:r>
        <w:rPr>
          <w:rStyle w:val="c5"/>
        </w:rPr>
        <w:t>перепутаницы</w:t>
      </w:r>
      <w:proofErr w:type="spellEnd"/>
      <w:r>
        <w:rPr>
          <w:rStyle w:val="c5"/>
        </w:rPr>
        <w:t xml:space="preserve">: </w:t>
      </w:r>
    </w:p>
    <w:p w14:paraId="25E4544B" w14:textId="77777777" w:rsidR="003A51E3" w:rsidRPr="00C71BE8" w:rsidRDefault="003A51E3" w:rsidP="003A51E3">
      <w:pPr>
        <w:pStyle w:val="a4"/>
        <w:rPr>
          <w:b/>
        </w:rPr>
      </w:pPr>
      <w:r w:rsidRPr="00C71BE8">
        <w:rPr>
          <w:rStyle w:val="c5"/>
          <w:b/>
        </w:rPr>
        <w:t xml:space="preserve">Потешка. </w:t>
      </w:r>
    </w:p>
    <w:p w14:paraId="438276AC" w14:textId="77777777" w:rsidR="003A51E3" w:rsidRDefault="003A51E3" w:rsidP="003A51E3">
      <w:pPr>
        <w:pStyle w:val="a4"/>
      </w:pPr>
      <w:r>
        <w:rPr>
          <w:rStyle w:val="c5"/>
        </w:rPr>
        <w:t>- Что ж ты, Еж, такой колючий?</w:t>
      </w:r>
      <w:r>
        <w:br/>
      </w:r>
      <w:proofErr w:type="gramStart"/>
      <w:r>
        <w:rPr>
          <w:rStyle w:val="c5"/>
        </w:rPr>
        <w:t>- Это</w:t>
      </w:r>
      <w:proofErr w:type="gramEnd"/>
      <w:r>
        <w:rPr>
          <w:rStyle w:val="c5"/>
        </w:rPr>
        <w:t xml:space="preserve"> я на всякий случай:</w:t>
      </w:r>
      <w:r>
        <w:br/>
      </w:r>
      <w:r>
        <w:rPr>
          <w:rStyle w:val="c5"/>
        </w:rPr>
        <w:t xml:space="preserve">Знаешь, кто мои соседи? </w:t>
      </w:r>
      <w:r>
        <w:br/>
      </w:r>
      <w:r>
        <w:rPr>
          <w:rStyle w:val="c5"/>
        </w:rPr>
        <w:t xml:space="preserve">Лисы, волки и медведи! </w:t>
      </w:r>
    </w:p>
    <w:p w14:paraId="7F0F6B83" w14:textId="77777777" w:rsidR="003A51E3" w:rsidRDefault="003A51E3" w:rsidP="003A51E3">
      <w:pPr>
        <w:pStyle w:val="a4"/>
      </w:pPr>
      <w:r>
        <w:rPr>
          <w:rStyle w:val="c5"/>
        </w:rPr>
        <w:lastRenderedPageBreak/>
        <w:t xml:space="preserve">Начало: В одном лесу жил еж, у которого весной почему-то пропали все иголки. Оглянулся он… </w:t>
      </w:r>
    </w:p>
    <w:p w14:paraId="0D9C884A" w14:textId="77777777" w:rsidR="003A51E3" w:rsidRPr="00C71BE8" w:rsidRDefault="003A51E3" w:rsidP="003A51E3">
      <w:pPr>
        <w:pStyle w:val="a4"/>
        <w:rPr>
          <w:b/>
        </w:rPr>
      </w:pPr>
      <w:r w:rsidRPr="00C71BE8">
        <w:rPr>
          <w:rStyle w:val="c5"/>
          <w:b/>
        </w:rPr>
        <w:t>Потешка. </w:t>
      </w:r>
    </w:p>
    <w:p w14:paraId="4925308F" w14:textId="77777777" w:rsidR="003A51E3" w:rsidRDefault="003A51E3" w:rsidP="003A51E3">
      <w:pPr>
        <w:pStyle w:val="a4"/>
      </w:pPr>
      <w:r>
        <w:rPr>
          <w:rStyle w:val="c5"/>
        </w:rPr>
        <w:t xml:space="preserve">В лесу одна смешная птица </w:t>
      </w:r>
      <w:r>
        <w:br/>
      </w:r>
      <w:r>
        <w:rPr>
          <w:rStyle w:val="c5"/>
        </w:rPr>
        <w:t xml:space="preserve">Весь день поет: «Ку-ку! Ку-ку!» </w:t>
      </w:r>
      <w:r>
        <w:br/>
      </w:r>
      <w:r>
        <w:rPr>
          <w:rStyle w:val="c5"/>
        </w:rPr>
        <w:t xml:space="preserve">Никак не может научиться </w:t>
      </w:r>
      <w:r>
        <w:br/>
      </w:r>
      <w:r>
        <w:rPr>
          <w:rStyle w:val="c5"/>
        </w:rPr>
        <w:t xml:space="preserve">Петь, как петух: «Ку-ка-ре-ку!» </w:t>
      </w:r>
    </w:p>
    <w:p w14:paraId="32C4C833" w14:textId="77777777" w:rsidR="003A51E3" w:rsidRDefault="003A51E3" w:rsidP="003A51E3">
      <w:pPr>
        <w:pStyle w:val="a4"/>
      </w:pPr>
      <w:r>
        <w:rPr>
          <w:rStyle w:val="c5"/>
        </w:rPr>
        <w:t>Начало</w:t>
      </w:r>
      <w:proofErr w:type="gramStart"/>
      <w:r>
        <w:rPr>
          <w:rStyle w:val="c5"/>
        </w:rPr>
        <w:t>: Однажды</w:t>
      </w:r>
      <w:proofErr w:type="gramEnd"/>
      <w:r>
        <w:rPr>
          <w:rStyle w:val="c5"/>
        </w:rPr>
        <w:t xml:space="preserve"> летом встретились кукушка и петух и начали разговаривать каждый на своем языке… </w:t>
      </w:r>
    </w:p>
    <w:p w14:paraId="424115BC" w14:textId="77777777" w:rsidR="003A51E3" w:rsidRPr="005D383C" w:rsidRDefault="003A51E3" w:rsidP="003A51E3">
      <w:pPr>
        <w:pStyle w:val="a4"/>
        <w:rPr>
          <w:i/>
          <w:u w:val="single"/>
        </w:rPr>
      </w:pPr>
      <w:r w:rsidRPr="005D383C">
        <w:rPr>
          <w:rStyle w:val="c5"/>
          <w:b/>
          <w:i/>
          <w:u w:val="single"/>
        </w:rPr>
        <w:t>Задание:</w:t>
      </w:r>
      <w:r w:rsidRPr="005D383C">
        <w:rPr>
          <w:rStyle w:val="c5"/>
          <w:i/>
          <w:u w:val="single"/>
        </w:rPr>
        <w:t xml:space="preserve"> Педагогам предлагается составить сказку от считалки, от загадки, от стишка, от потешки, от пословицы.</w:t>
      </w:r>
    </w:p>
    <w:p w14:paraId="55EB9288" w14:textId="77777777" w:rsidR="003A51E3" w:rsidRPr="005D383C" w:rsidRDefault="003A51E3" w:rsidP="003A51E3">
      <w:pPr>
        <w:pStyle w:val="a4"/>
        <w:ind w:firstLine="709"/>
        <w:jc w:val="both"/>
        <w:rPr>
          <w:rFonts w:eastAsia="Calibri"/>
          <w:i/>
          <w:u w:val="single"/>
        </w:rPr>
      </w:pPr>
    </w:p>
    <w:p w14:paraId="49613EF3" w14:textId="77777777" w:rsidR="003A51E3" w:rsidRPr="005967A1" w:rsidRDefault="003A51E3" w:rsidP="003A51E3">
      <w:pPr>
        <w:pStyle w:val="a4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Нередко дети стремятся не только рассказывать произведения, но и придумывать продолжение любимой истории, новых приключений знакомых героев. </w:t>
      </w:r>
      <w:proofErr w:type="gramStart"/>
      <w:r>
        <w:rPr>
          <w:rFonts w:eastAsia="Calibri"/>
        </w:rPr>
        <w:t>Стремление  к</w:t>
      </w:r>
      <w:proofErr w:type="gramEnd"/>
      <w:r>
        <w:rPr>
          <w:rFonts w:eastAsia="Calibri"/>
        </w:rPr>
        <w:t xml:space="preserve"> творческому рассказыванию необходимо поддерживать и помогать детям освоить некоторые приёмы фантазирования и сочинительства. Лучше всего для этого использовать народные сказки, которые, по меткому выражению Дж. Родари, являются прекрасным «строительным материалом» для детских историй. Раскроем некоторые </w:t>
      </w:r>
      <w:r w:rsidRPr="00870681">
        <w:rPr>
          <w:rFonts w:eastAsia="Calibri"/>
          <w:b/>
        </w:rPr>
        <w:t>приёмы развития детского речевого творчества на основе народных сказок</w:t>
      </w:r>
      <w:r>
        <w:rPr>
          <w:rFonts w:eastAsia="Calibri"/>
          <w:b/>
        </w:rPr>
        <w:t xml:space="preserve"> </w:t>
      </w:r>
      <w:r w:rsidRPr="00B463CD">
        <w:rPr>
          <w:rFonts w:eastAsia="Calibri"/>
        </w:rPr>
        <w:t>(Акулова, Гурович).</w:t>
      </w:r>
    </w:p>
    <w:p w14:paraId="32B8DE6C" w14:textId="77777777" w:rsidR="003A51E3" w:rsidRPr="00723F8A" w:rsidRDefault="003A51E3" w:rsidP="003A51E3">
      <w:pPr>
        <w:pStyle w:val="a4"/>
        <w:numPr>
          <w:ilvl w:val="0"/>
          <w:numId w:val="8"/>
        </w:numPr>
        <w:jc w:val="both"/>
        <w:rPr>
          <w:rFonts w:eastAsia="Calibri"/>
        </w:rPr>
      </w:pPr>
      <w:r w:rsidRPr="00723F8A">
        <w:rPr>
          <w:rFonts w:eastAsia="Calibri"/>
        </w:rPr>
        <w:t>Метод «Сказка + слово».</w:t>
      </w:r>
    </w:p>
    <w:p w14:paraId="7939AF85" w14:textId="77777777" w:rsidR="003A51E3" w:rsidRPr="00346FF4" w:rsidRDefault="003A51E3" w:rsidP="003A51E3">
      <w:pPr>
        <w:pStyle w:val="a4"/>
        <w:ind w:firstLine="709"/>
        <w:jc w:val="both"/>
        <w:rPr>
          <w:rFonts w:eastAsia="Calibri"/>
        </w:rPr>
      </w:pPr>
      <w:r w:rsidRPr="00346FF4">
        <w:t>Детям называют 5 слов — названий героев, предметов определенной сказки. Дошкольники узнают ее и кратко рассказы</w:t>
      </w:r>
      <w:r w:rsidRPr="00346FF4">
        <w:softHyphen/>
        <w:t>вают содержание вместе с воспитателем. Затем педагог называет шестое слово (предмет или героя), не имеющее отношения к сказке, и предлагает сочинить историю (новую сказку), придумывая ему соответствующее назначение, харак</w:t>
      </w:r>
      <w:r w:rsidRPr="00346FF4">
        <w:softHyphen/>
        <w:t>теристики, которые можно совершать при помощи данного предмета, характер и возможные действия героя.</w:t>
      </w:r>
    </w:p>
    <w:p w14:paraId="350F7CCD" w14:textId="77777777" w:rsidR="003A51E3" w:rsidRPr="005967A1" w:rsidRDefault="003A51E3" w:rsidP="003A51E3">
      <w:pPr>
        <w:pStyle w:val="a4"/>
        <w:ind w:firstLine="709"/>
        <w:jc w:val="both"/>
      </w:pPr>
      <w:r w:rsidRPr="00346FF4">
        <w:t>На первых этапах детям потребуется наглядность: комплект сюжетных картинок (иллюстраций), на которых изображен главный герой в какой-либо ситуации, и вырезанные фигурки разных литературных и мультяшных геро</w:t>
      </w:r>
      <w:r w:rsidRPr="00346FF4">
        <w:softHyphen/>
        <w:t>ев. Задача детей — выбрать подходящего героя и придумать историю или ее фрагмент. Сначала можно ограничиться диалогами героев, которые рассказы</w:t>
      </w:r>
      <w:r w:rsidRPr="00346FF4">
        <w:softHyphen/>
        <w:t>вают о себе и своих приключениях, затем главный герой «просит оказать ему помощь», а в заключение герои пускаются в новое путешествие, не похожее на уже знакомое.</w:t>
      </w:r>
    </w:p>
    <w:p w14:paraId="2E338523" w14:textId="77777777" w:rsidR="003A51E3" w:rsidRPr="00723F8A" w:rsidRDefault="003A51E3" w:rsidP="003A51E3">
      <w:pPr>
        <w:pStyle w:val="a4"/>
        <w:numPr>
          <w:ilvl w:val="0"/>
          <w:numId w:val="8"/>
        </w:numPr>
        <w:jc w:val="both"/>
        <w:rPr>
          <w:rFonts w:eastAsia="Calibri"/>
        </w:rPr>
      </w:pPr>
      <w:r w:rsidRPr="00723F8A">
        <w:rPr>
          <w:rFonts w:eastAsia="Calibri"/>
        </w:rPr>
        <w:t>Метод «Салат из сказок».</w:t>
      </w:r>
    </w:p>
    <w:p w14:paraId="09876031" w14:textId="77777777" w:rsidR="003A51E3" w:rsidRPr="005967A1" w:rsidRDefault="003A51E3" w:rsidP="003A51E3">
      <w:pPr>
        <w:pStyle w:val="a4"/>
        <w:ind w:firstLine="709"/>
        <w:jc w:val="both"/>
        <w:rPr>
          <w:rFonts w:eastAsia="Calibri"/>
          <w:b/>
          <w:i/>
        </w:rPr>
      </w:pPr>
      <w:r w:rsidRPr="00346FF4">
        <w:t>Дж. Родари предлагал вспомнить двух-трех ге</w:t>
      </w:r>
      <w:r w:rsidRPr="00346FF4">
        <w:softHyphen/>
        <w:t>роев разных сказок и объединить их в одну: их приключения будут перепле</w:t>
      </w:r>
      <w:r w:rsidRPr="00346FF4">
        <w:softHyphen/>
        <w:t>таться и приведут к новому сюжету. Эти герои могут быть названы взрослым или выбраны ребенком в ходе переворачивания карточек с изображениями ге</w:t>
      </w:r>
      <w:r w:rsidRPr="00346FF4">
        <w:softHyphen/>
        <w:t>роев из сказок и прозаических текстов.</w:t>
      </w:r>
    </w:p>
    <w:p w14:paraId="2981EE6D" w14:textId="77777777" w:rsidR="003A51E3" w:rsidRPr="005C417D" w:rsidRDefault="003A51E3" w:rsidP="003A51E3">
      <w:pPr>
        <w:pStyle w:val="a4"/>
        <w:numPr>
          <w:ilvl w:val="0"/>
          <w:numId w:val="6"/>
        </w:numPr>
        <w:jc w:val="both"/>
      </w:pPr>
      <w:r w:rsidRPr="005C417D">
        <w:rPr>
          <w:bCs/>
        </w:rPr>
        <w:t>Разыгрывание сказок, стихов с помощью пальцев.</w:t>
      </w:r>
    </w:p>
    <w:p w14:paraId="78A48F08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Инсценирование произведения или его части в лицах (взрослый – автор, дети – герои).</w:t>
      </w:r>
    </w:p>
    <w:p w14:paraId="5C101207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Игра «Меняем сюжет».</w:t>
      </w:r>
      <w:r>
        <w:t xml:space="preserve"> </w:t>
      </w:r>
      <w:r w:rsidRPr="005967A1">
        <w:rPr>
          <w:bCs/>
        </w:rPr>
        <w:t>Например: сказка «Снегурочка». Предлагается изменить в сказке любую деталь.</w:t>
      </w:r>
      <w:r>
        <w:rPr>
          <w:bCs/>
        </w:rPr>
        <w:t xml:space="preserve"> </w:t>
      </w:r>
      <w:r w:rsidRPr="005967A1">
        <w:rPr>
          <w:bCs/>
        </w:rPr>
        <w:t>Представьте, что сказка будет называться «</w:t>
      </w:r>
      <w:proofErr w:type="spellStart"/>
      <w:r w:rsidRPr="005967A1">
        <w:rPr>
          <w:bCs/>
        </w:rPr>
        <w:t>Деревяночка</w:t>
      </w:r>
      <w:proofErr w:type="spellEnd"/>
      <w:r w:rsidRPr="005967A1">
        <w:rPr>
          <w:bCs/>
        </w:rPr>
        <w:t>». Будет ли героиня бояться солнца? А чего она будет бояться больше всего?</w:t>
      </w:r>
    </w:p>
    <w:p w14:paraId="6F907493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Начинается пересказ новой сказки.</w:t>
      </w:r>
    </w:p>
    <w:p w14:paraId="13D52A09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Рисование мультика.</w:t>
      </w:r>
      <w:r>
        <w:t xml:space="preserve"> </w:t>
      </w:r>
      <w:r w:rsidRPr="005967A1">
        <w:rPr>
          <w:bCs/>
        </w:rPr>
        <w:t>Например: нарисуй рисунки к рассказу «Четыре желания». Затем пересказывает.</w:t>
      </w:r>
    </w:p>
    <w:p w14:paraId="73BA4DD8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Рассказать по схемам.</w:t>
      </w:r>
    </w:p>
    <w:p w14:paraId="4D49489C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Картинки с последующим сюжетом.</w:t>
      </w:r>
    </w:p>
    <w:p w14:paraId="0F736D4E" w14:textId="77777777" w:rsidR="003A51E3" w:rsidRPr="005967A1" w:rsidRDefault="003A51E3" w:rsidP="003A51E3">
      <w:pPr>
        <w:pStyle w:val="a4"/>
        <w:ind w:left="720"/>
        <w:rPr>
          <w:bCs/>
        </w:rPr>
      </w:pPr>
      <w:r w:rsidRPr="005967A1">
        <w:rPr>
          <w:bCs/>
        </w:rPr>
        <w:t xml:space="preserve">- перепутать картинки – иллюстрации (что </w:t>
      </w:r>
      <w:proofErr w:type="gramStart"/>
      <w:r w:rsidRPr="005967A1">
        <w:rPr>
          <w:bCs/>
        </w:rPr>
        <w:t>не правильно</w:t>
      </w:r>
      <w:proofErr w:type="gramEnd"/>
      <w:r w:rsidRPr="005967A1">
        <w:rPr>
          <w:bCs/>
        </w:rPr>
        <w:t>, ставят в нужной последовательности и пересказывают).</w:t>
      </w:r>
    </w:p>
    <w:p w14:paraId="5A34FAA3" w14:textId="77777777" w:rsidR="003A51E3" w:rsidRPr="005967A1" w:rsidRDefault="003A51E3" w:rsidP="003A51E3">
      <w:pPr>
        <w:pStyle w:val="a4"/>
        <w:ind w:left="720"/>
      </w:pPr>
      <w:r w:rsidRPr="005967A1">
        <w:t>- поставить одну картинку, найти, что было до и после.</w:t>
      </w:r>
    </w:p>
    <w:p w14:paraId="3D802CFC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lastRenderedPageBreak/>
        <w:t>Придумывание названия произведению.</w:t>
      </w:r>
    </w:p>
    <w:p w14:paraId="794A9D5B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Придумывание другого конца произведению (особенно с плохим концом: «</w:t>
      </w:r>
      <w:proofErr w:type="spellStart"/>
      <w:r w:rsidRPr="005967A1">
        <w:rPr>
          <w:bCs/>
        </w:rPr>
        <w:t>Айога</w:t>
      </w:r>
      <w:proofErr w:type="spellEnd"/>
      <w:r w:rsidRPr="005967A1">
        <w:rPr>
          <w:bCs/>
        </w:rPr>
        <w:t>», «Лиса и журавль», «Кукушка»).</w:t>
      </w:r>
    </w:p>
    <w:p w14:paraId="3E8395C8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Письмо герою.</w:t>
      </w:r>
    </w:p>
    <w:p w14:paraId="5915FEE2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Рассказывание по цепочке.</w:t>
      </w:r>
    </w:p>
    <w:p w14:paraId="3BE00D27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Обыгрывание произведений.</w:t>
      </w:r>
    </w:p>
    <w:p w14:paraId="1D655DF9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Придумывание загадки о герое.</w:t>
      </w:r>
    </w:p>
    <w:p w14:paraId="54D2D3E6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Рисование иллюстраций к придуманным сказкам.</w:t>
      </w:r>
    </w:p>
    <w:p w14:paraId="37181278" w14:textId="77777777" w:rsidR="003A51E3" w:rsidRPr="005967A1" w:rsidRDefault="003A51E3" w:rsidP="003A51E3">
      <w:pPr>
        <w:pStyle w:val="a4"/>
        <w:numPr>
          <w:ilvl w:val="0"/>
          <w:numId w:val="6"/>
        </w:numPr>
      </w:pPr>
      <w:r>
        <w:rPr>
          <w:bCs/>
        </w:rPr>
        <w:t xml:space="preserve">Фантазирование. </w:t>
      </w:r>
      <w:r w:rsidRPr="005967A1">
        <w:rPr>
          <w:bCs/>
        </w:rPr>
        <w:t>Добавляется другой герой, или герой меняется, или изменяется элемент</w:t>
      </w:r>
      <w:r>
        <w:rPr>
          <w:bCs/>
        </w:rPr>
        <w:t xml:space="preserve"> </w:t>
      </w:r>
      <w:r w:rsidRPr="005967A1">
        <w:rPr>
          <w:bCs/>
        </w:rPr>
        <w:t>сюжета.</w:t>
      </w:r>
    </w:p>
    <w:p w14:paraId="31895F5C" w14:textId="77777777" w:rsidR="003A51E3" w:rsidRPr="005967A1" w:rsidRDefault="003A51E3" w:rsidP="003A51E3">
      <w:pPr>
        <w:pStyle w:val="a4"/>
        <w:numPr>
          <w:ilvl w:val="0"/>
          <w:numId w:val="6"/>
        </w:numPr>
      </w:pPr>
      <w:r w:rsidRPr="005967A1">
        <w:rPr>
          <w:bCs/>
        </w:rPr>
        <w:t>Игра «Заколдованные дети».</w:t>
      </w:r>
      <w:r>
        <w:t xml:space="preserve"> </w:t>
      </w:r>
      <w:r w:rsidRPr="005967A1">
        <w:t>Мимикой изображают по тексту.</w:t>
      </w:r>
    </w:p>
    <w:p w14:paraId="7E1C171F" w14:textId="77777777" w:rsidR="003A51E3" w:rsidRPr="005967A1" w:rsidRDefault="003A51E3" w:rsidP="003A51E3">
      <w:pPr>
        <w:pStyle w:val="a4"/>
        <w:numPr>
          <w:ilvl w:val="0"/>
          <w:numId w:val="6"/>
        </w:numPr>
        <w:rPr>
          <w:rFonts w:eastAsia="Calibri"/>
        </w:rPr>
      </w:pPr>
      <w:r w:rsidRPr="005967A1">
        <w:rPr>
          <w:rFonts w:eastAsia="Calibri"/>
        </w:rPr>
        <w:t xml:space="preserve">Найди </w:t>
      </w:r>
      <w:proofErr w:type="spellStart"/>
      <w:r w:rsidRPr="005967A1">
        <w:rPr>
          <w:rFonts w:eastAsia="Calibri"/>
        </w:rPr>
        <w:t>пазл</w:t>
      </w:r>
      <w:proofErr w:type="spellEnd"/>
      <w:r w:rsidRPr="005967A1">
        <w:rPr>
          <w:rFonts w:eastAsia="Calibri"/>
        </w:rPr>
        <w:t>, картинку.</w:t>
      </w:r>
      <w:r>
        <w:rPr>
          <w:rFonts w:eastAsia="Calibri"/>
        </w:rPr>
        <w:t xml:space="preserve"> </w:t>
      </w:r>
      <w:r w:rsidRPr="005967A1">
        <w:rPr>
          <w:rFonts w:eastAsia="Calibri"/>
        </w:rPr>
        <w:t xml:space="preserve">Во время чтения, рассказывания, дети находят детали </w:t>
      </w:r>
      <w:proofErr w:type="spellStart"/>
      <w:r w:rsidRPr="005967A1">
        <w:rPr>
          <w:rFonts w:eastAsia="Calibri"/>
        </w:rPr>
        <w:t>пазла</w:t>
      </w:r>
      <w:proofErr w:type="spellEnd"/>
      <w:r w:rsidRPr="005967A1">
        <w:rPr>
          <w:rFonts w:eastAsia="Calibri"/>
        </w:rPr>
        <w:t>, картинку и т.д.</w:t>
      </w:r>
    </w:p>
    <w:p w14:paraId="16B00423" w14:textId="77777777" w:rsidR="003A51E3" w:rsidRDefault="003A51E3" w:rsidP="003A51E3">
      <w:pPr>
        <w:pStyle w:val="a4"/>
        <w:rPr>
          <w:b/>
        </w:rPr>
      </w:pPr>
    </w:p>
    <w:p w14:paraId="799B8090" w14:textId="77777777" w:rsidR="003A51E3" w:rsidRPr="00E625B2" w:rsidRDefault="003A51E3" w:rsidP="003A51E3">
      <w:pPr>
        <w:pStyle w:val="a4"/>
        <w:rPr>
          <w:b/>
        </w:rPr>
      </w:pPr>
      <w:r>
        <w:rPr>
          <w:b/>
        </w:rPr>
        <w:t xml:space="preserve">Рефлексия: </w:t>
      </w:r>
      <w:r w:rsidRPr="00E625B2">
        <w:rPr>
          <w:i/>
        </w:rPr>
        <w:t>предлагается педагогам выбрать и продолжить фразу:</w:t>
      </w:r>
    </w:p>
    <w:p w14:paraId="5DA009F3" w14:textId="77777777" w:rsidR="003A51E3" w:rsidRDefault="003A51E3" w:rsidP="003A51E3">
      <w:pPr>
        <w:pStyle w:val="a4"/>
      </w:pPr>
      <w:r w:rsidRPr="00E625B2">
        <w:t>Мне было интересно</w:t>
      </w:r>
      <w:r>
        <w:t>…</w:t>
      </w:r>
    </w:p>
    <w:p w14:paraId="5FAA9002" w14:textId="77777777" w:rsidR="003A51E3" w:rsidRDefault="003A51E3" w:rsidP="003A51E3">
      <w:pPr>
        <w:pStyle w:val="a4"/>
      </w:pPr>
      <w:r>
        <w:t>Мне было трудно…</w:t>
      </w:r>
    </w:p>
    <w:p w14:paraId="2D6389AC" w14:textId="77777777" w:rsidR="003A51E3" w:rsidRDefault="003A51E3" w:rsidP="003A51E3">
      <w:pPr>
        <w:pStyle w:val="a4"/>
      </w:pPr>
      <w:r>
        <w:t>Я выполняла задание…</w:t>
      </w:r>
    </w:p>
    <w:p w14:paraId="5EA5695E" w14:textId="77777777" w:rsidR="003A51E3" w:rsidRDefault="003A51E3" w:rsidP="003A51E3">
      <w:pPr>
        <w:pStyle w:val="a4"/>
      </w:pPr>
      <w:r>
        <w:t>Теперь я могу…</w:t>
      </w:r>
    </w:p>
    <w:p w14:paraId="0AC82BD8" w14:textId="77777777" w:rsidR="003A51E3" w:rsidRDefault="003A51E3" w:rsidP="003A51E3">
      <w:pPr>
        <w:pStyle w:val="a4"/>
      </w:pPr>
      <w:r>
        <w:t>Я почувствовала…</w:t>
      </w:r>
    </w:p>
    <w:p w14:paraId="3C46B823" w14:textId="77777777" w:rsidR="003A51E3" w:rsidRDefault="003A51E3" w:rsidP="003A51E3">
      <w:pPr>
        <w:pStyle w:val="a4"/>
      </w:pPr>
      <w:r>
        <w:t>Я попробую…</w:t>
      </w:r>
    </w:p>
    <w:p w14:paraId="0012F92D" w14:textId="77777777" w:rsidR="003A51E3" w:rsidRPr="00E625B2" w:rsidRDefault="003A51E3" w:rsidP="003A51E3">
      <w:pPr>
        <w:pStyle w:val="a4"/>
      </w:pPr>
      <w:r w:rsidRPr="00E625B2">
        <w:t>Я смогла…</w:t>
      </w:r>
    </w:p>
    <w:p w14:paraId="72EDDA62" w14:textId="77777777" w:rsidR="003A51E3" w:rsidRDefault="003A51E3" w:rsidP="003A51E3">
      <w:pPr>
        <w:pStyle w:val="a4"/>
      </w:pPr>
      <w:r>
        <w:t>Мне захотелось…</w:t>
      </w:r>
    </w:p>
    <w:p w14:paraId="29DFD3CC" w14:textId="77777777" w:rsidR="003A51E3" w:rsidRDefault="003A51E3" w:rsidP="003A51E3">
      <w:pPr>
        <w:pStyle w:val="a4"/>
      </w:pPr>
      <w:r>
        <w:t>Меня удивило…</w:t>
      </w:r>
    </w:p>
    <w:p w14:paraId="0ACCF37B" w14:textId="77777777" w:rsidR="003A51E3" w:rsidRDefault="003A51E3" w:rsidP="003A51E3">
      <w:pPr>
        <w:pStyle w:val="a4"/>
      </w:pPr>
      <w:r>
        <w:t>У меня получилось…</w:t>
      </w:r>
    </w:p>
    <w:p w14:paraId="73A57C43" w14:textId="77777777" w:rsidR="003A51E3" w:rsidRDefault="003A51E3" w:rsidP="003A51E3">
      <w:pPr>
        <w:pStyle w:val="a4"/>
      </w:pPr>
      <w:r>
        <w:t>Я научилась…</w:t>
      </w:r>
    </w:p>
    <w:p w14:paraId="2E9D1A97" w14:textId="77777777" w:rsidR="003A51E3" w:rsidRPr="00E625B2" w:rsidRDefault="003A51E3" w:rsidP="003A51E3">
      <w:pPr>
        <w:pStyle w:val="a4"/>
      </w:pPr>
      <w:r>
        <w:t>А также…</w:t>
      </w:r>
    </w:p>
    <w:p w14:paraId="5C11DD42" w14:textId="77777777" w:rsidR="003A51E3" w:rsidRDefault="003A51E3" w:rsidP="003A51E3">
      <w:pPr>
        <w:pStyle w:val="a4"/>
        <w:rPr>
          <w:b/>
        </w:rPr>
      </w:pPr>
    </w:p>
    <w:p w14:paraId="346214FA" w14:textId="77777777" w:rsidR="003A51E3" w:rsidRPr="002A1FDA" w:rsidRDefault="003A51E3" w:rsidP="003A51E3">
      <w:pPr>
        <w:pStyle w:val="a4"/>
        <w:rPr>
          <w:b/>
        </w:rPr>
      </w:pPr>
      <w:r w:rsidRPr="002A1FDA">
        <w:rPr>
          <w:b/>
        </w:rPr>
        <w:t>Подведение итога.</w:t>
      </w:r>
    </w:p>
    <w:p w14:paraId="6ABF614E" w14:textId="4D589029" w:rsidR="003A51E3" w:rsidRPr="00377215" w:rsidRDefault="003A51E3" w:rsidP="00FA4EDC">
      <w:pPr>
        <w:ind w:firstLine="709"/>
        <w:jc w:val="both"/>
      </w:pPr>
      <w:r w:rsidRPr="00377215">
        <w:t xml:space="preserve">Наше время – время достижений науки, техники, время замечательных открытий. Но, говоря словами М. Горького, одним из всех чудес, созданным человеком, наиболее сложным и великим является книга. Книгу называют единственной </w:t>
      </w:r>
      <w:proofErr w:type="gramStart"/>
      <w:r w:rsidRPr="00377215">
        <w:t>машиной  времени</w:t>
      </w:r>
      <w:proofErr w:type="gramEnd"/>
      <w:r w:rsidRPr="00377215">
        <w:t>, с помощью которой можно совершать путешествия в прошлое, настоящее и будущее.</w:t>
      </w:r>
      <w:r>
        <w:t xml:space="preserve"> Ребенок в дошкольные годы проходит длительный путь от наивного участия в изображаемых событиях до более сложных форм эстетического восприятия. Все последующее знакомство с огромным литературным наследием будет опираться на фундамент, который мы закладываем в дошкольном детстве</w:t>
      </w:r>
    </w:p>
    <w:p w14:paraId="0B167E82" w14:textId="599F5F4B" w:rsidR="003A51E3" w:rsidRPr="003A51E3" w:rsidRDefault="00FA4EDC" w:rsidP="003A51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51E3" w:rsidRPr="003A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253"/>
    <w:multiLevelType w:val="hybridMultilevel"/>
    <w:tmpl w:val="C6789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B61A1"/>
    <w:multiLevelType w:val="hybridMultilevel"/>
    <w:tmpl w:val="2D4E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60E8"/>
    <w:multiLevelType w:val="hybridMultilevel"/>
    <w:tmpl w:val="C59A3F24"/>
    <w:lvl w:ilvl="0" w:tplc="788E660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11">
      <w:start w:val="1"/>
      <w:numFmt w:val="decimal"/>
      <w:lvlText w:val="%4)"/>
      <w:lvlJc w:val="left"/>
      <w:pPr>
        <w:ind w:left="2946" w:hanging="360"/>
      </w:pPr>
      <w:rPr>
        <w:b w:val="0"/>
        <w:i w:val="0"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8C2D98"/>
    <w:multiLevelType w:val="hybridMultilevel"/>
    <w:tmpl w:val="9CEA23B2"/>
    <w:lvl w:ilvl="0" w:tplc="CDFE26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CA6C7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A583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2BF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F62D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2A96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0E6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644C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5E50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16F7"/>
    <w:multiLevelType w:val="hybridMultilevel"/>
    <w:tmpl w:val="E6BAED40"/>
    <w:lvl w:ilvl="0" w:tplc="C6E4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B2FCD"/>
    <w:multiLevelType w:val="hybridMultilevel"/>
    <w:tmpl w:val="F9EA20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E2C040D"/>
    <w:multiLevelType w:val="hybridMultilevel"/>
    <w:tmpl w:val="0BEA50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14E5A"/>
    <w:multiLevelType w:val="hybridMultilevel"/>
    <w:tmpl w:val="DA207662"/>
    <w:lvl w:ilvl="0" w:tplc="C6E4B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8D1561"/>
    <w:multiLevelType w:val="hybridMultilevel"/>
    <w:tmpl w:val="BA840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DC"/>
    <w:rsid w:val="003A51E3"/>
    <w:rsid w:val="0076016C"/>
    <w:rsid w:val="00A867DC"/>
    <w:rsid w:val="00D46FB8"/>
    <w:rsid w:val="00FA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00B6628"/>
  <w15:chartTrackingRefBased/>
  <w15:docId w15:val="{3488D2E4-E056-4C5C-93FB-A4610861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1E3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3A51E3"/>
  </w:style>
  <w:style w:type="paragraph" w:styleId="a4">
    <w:name w:val="No Spacing"/>
    <w:link w:val="a5"/>
    <w:uiPriority w:val="1"/>
    <w:qFormat/>
    <w:rsid w:val="003A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51E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3A51E3"/>
    <w:rPr>
      <w:b/>
      <w:bCs/>
    </w:rPr>
  </w:style>
  <w:style w:type="character" w:customStyle="1" w:styleId="a5">
    <w:name w:val="Без интервала Знак"/>
    <w:link w:val="a4"/>
    <w:uiPriority w:val="1"/>
    <w:rsid w:val="003A5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A51E3"/>
  </w:style>
  <w:style w:type="character" w:customStyle="1" w:styleId="c2">
    <w:name w:val="c2"/>
    <w:basedOn w:val="a0"/>
    <w:rsid w:val="003A51E3"/>
  </w:style>
  <w:style w:type="table" w:styleId="a8">
    <w:name w:val="Table Grid"/>
    <w:basedOn w:val="a1"/>
    <w:rsid w:val="003A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sosh2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2024-01-15T10:10:00Z</dcterms:created>
  <dcterms:modified xsi:type="dcterms:W3CDTF">2024-01-15T10:59:00Z</dcterms:modified>
</cp:coreProperties>
</file>