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E1" w:rsidRDefault="00B505E1" w:rsidP="00E56E05">
      <w:pPr>
        <w:spacing w:before="112" w:after="112" w:line="240" w:lineRule="auto"/>
        <w:jc w:val="center"/>
        <w:rPr>
          <w:rFonts w:ascii="Times New Roman" w:eastAsia="Times New Roman" w:hAnsi="Times New Roman" w:cs="Times New Roman"/>
          <w:color w:val="212529"/>
          <w:sz w:val="36"/>
          <w:szCs w:val="36"/>
        </w:rPr>
      </w:pPr>
      <w:r w:rsidRPr="009B2625">
        <w:rPr>
          <w:rFonts w:ascii="Times New Roman" w:eastAsia="Times New Roman" w:hAnsi="Times New Roman" w:cs="Times New Roman"/>
          <w:color w:val="212529"/>
          <w:sz w:val="36"/>
          <w:szCs w:val="36"/>
        </w:rPr>
        <w:t>Конспект мастер-класса для воспитателей</w:t>
      </w:r>
    </w:p>
    <w:p w:rsidR="00DE7266" w:rsidRPr="00B505E1" w:rsidRDefault="00DE7266" w:rsidP="00E56E05">
      <w:pPr>
        <w:spacing w:before="112" w:after="112" w:line="240" w:lineRule="auto"/>
        <w:jc w:val="center"/>
        <w:rPr>
          <w:rFonts w:ascii="Times New Roman" w:eastAsia="Times New Roman" w:hAnsi="Times New Roman" w:cs="Times New Roman"/>
          <w:color w:val="212529"/>
          <w:sz w:val="36"/>
          <w:szCs w:val="36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</w:rPr>
        <w:t>Воспитатель Кузьмина Т.В.</w:t>
      </w:r>
      <w:bookmarkStart w:id="0" w:name="_GoBack"/>
      <w:bookmarkEnd w:id="0"/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"</w:t>
      </w:r>
      <w:r w:rsidRPr="001455E1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Пасхальные идеи из солёного теста"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Цель: передача коллегам профессионального опыта в сфере творческой и педагогической деятельности че</w:t>
      </w:r>
      <w:r w:rsidR="00A61629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рез изготовление декоративных изделий из соленого теста.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 - популяризация традиционных и современных направлений декоративно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 прикладного творчества. 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-создание условий для профессионального общения. </w:t>
      </w:r>
    </w:p>
    <w:p w:rsidR="00B505E1" w:rsidRPr="00B505E1" w:rsidRDefault="00A61629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Уважаемые коллеги! Я очень рада видеть вас  </w:t>
      </w:r>
      <w:r w:rsidR="00A61629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 </w:t>
      </w:r>
      <w:r w:rsidR="00791A7F">
        <w:rPr>
          <w:rFonts w:ascii="Times New Roman" w:eastAsia="Times New Roman" w:hAnsi="Times New Roman" w:cs="Times New Roman"/>
          <w:color w:val="212529"/>
          <w:sz w:val="28"/>
          <w:szCs w:val="28"/>
        </w:rPr>
        <w:t>нашем мастер-классе «Пасха</w:t>
      </w:r>
      <w:r w:rsidR="00A61629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льные идеи </w:t>
      </w: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из соленого теста». Цель любого мастер-класс</w:t>
      </w:r>
      <w:r w:rsidR="00791A7F">
        <w:rPr>
          <w:rFonts w:ascii="Times New Roman" w:eastAsia="Times New Roman" w:hAnsi="Times New Roman" w:cs="Times New Roman"/>
          <w:color w:val="212529"/>
          <w:sz w:val="28"/>
          <w:szCs w:val="28"/>
        </w:rPr>
        <w:t>а – научиться чему-то  новому.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 Искусство создания объемных и рельефных изделий из солёного теста называется тестопластикой. Соленое тесто очень эластично, его легко обрабатывать, изделия из такого материала долговечны, а работа с соленым тестом доставляет удовольствие </w:t>
      </w:r>
      <w:r w:rsidR="00A61629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и радость.</w:t>
      </w:r>
    </w:p>
    <w:p w:rsidR="00B505E1" w:rsidRPr="00B505E1" w:rsidRDefault="00A61629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Тес</w:t>
      </w:r>
      <w:r w:rsidR="00494906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топластика </w:t>
      </w:r>
      <w:r w:rsidR="00B505E1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способствует развитию зрительного восприятия, памяти, образного мышления, привитию ручных умений и навыков. Так же, как и другие виды изобразительного искусства, лепка формирует эстетические вкусы, развивает чувство прекрасного.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Преимущества соленого теста перед пластилином и глиной: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Можно приготовить в любой момент, не тратя лишних денег.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Легко отмывается и не оставляет следов.</w:t>
      </w:r>
    </w:p>
    <w:p w:rsidR="00B505E1" w:rsidRPr="00B505E1" w:rsidRDefault="00A61629" w:rsidP="00A61629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Безопасно при попадании в рот(если не использовали клей)</w:t>
      </w:r>
      <w:r w:rsidR="00B505E1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Можно сушить на воздухе.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Можно лепить из окрашенного теста и можно расписать уже готовое изделие.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Если покрыть лаком - сохранится на века.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С игрушками из соленого теста можно без боязни играть, они не потеряют форму.</w:t>
      </w:r>
    </w:p>
    <w:p w:rsidR="00B505E1" w:rsidRPr="00B505E1" w:rsidRDefault="00B505E1" w:rsidP="00B505E1">
      <w:pPr>
        <w:numPr>
          <w:ilvl w:val="0"/>
          <w:numId w:val="1"/>
        </w:numPr>
        <w:spacing w:before="100" w:beforeAutospacing="1" w:after="100" w:afterAutospacing="1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Этот материал приятный на ощупь, теплый, нежный, совершенно безвредный с точки зрения экологии и аллергенов.</w:t>
      </w: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Лепка из теста – искусство создания объемных и рельефных изделий из теста, которые используются как сувениры или для оформления </w:t>
      </w:r>
      <w:r w:rsidR="008B6A31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оригинального интерьера.</w:t>
      </w: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Существуют основные способы лепки: -Конструктивный -Скульптурный (пластический) -Комбинированный. Есть два вида лепки: предметная и сюжетная.</w:t>
      </w:r>
    </w:p>
    <w:p w:rsidR="00B505E1" w:rsidRPr="001B58AA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Наши прабабушки лепили из него фигурки различных птиц и животных, так называемых «жаворонков», с которыми встречали весну,  пряничные </w:t>
      </w: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«козули», которыми одаривали своих друзей и родственников под Новый год и на Рождество, ко дню рождения в знак любви и уважения. Изделия из теста использовались как детские игрушки.</w:t>
      </w:r>
    </w:p>
    <w:p w:rsidR="00593B6C" w:rsidRPr="00B505E1" w:rsidRDefault="00593B6C" w:rsidP="00593B6C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Поделки из теста – очень древня</w:t>
      </w:r>
      <w:r w:rsidR="00791A7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я традиция,   но и сегодня </w:t>
      </w: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  соленое тесто весьма популярный материал для лепки.</w:t>
      </w:r>
    </w:p>
    <w:p w:rsidR="00593B6C" w:rsidRPr="00B505E1" w:rsidRDefault="00593B6C" w:rsidP="00593B6C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 В старину на Русском Севере, в хлебосольных и приветливых поморских домах на видных местах всегда стояли рукотворные диковины в виде маленьких фигурок людей и животных. Это мукосольки – поделки из муки и соли.</w:t>
      </w:r>
    </w:p>
    <w:p w:rsidR="00593B6C" w:rsidRPr="00B505E1" w:rsidRDefault="00593B6C" w:rsidP="00593B6C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В старину такие игрушки - мукосольки</w:t>
      </w:r>
      <w:r w:rsidR="0053698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служили оберегами. На Р</w:t>
      </w: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ождество поморки обязательно лепили такие фигурки и, раздаривая родным и знакомым, приговаривали: «Пусть у вас хлеб – соль водится, никогда не переводится».                                                                                                                   Солнце и соль - однокоренные слова. Пусто и мрачно небо без солнца, а пища - пресна и безвкусна без соли. Старинный славянский обычай пришел к нам из глубины веков. Хлеб означал землю, соль- солнце. Землю и солнце выносили дорогому гостю.</w:t>
      </w:r>
    </w:p>
    <w:p w:rsidR="00593B6C" w:rsidRPr="00B505E1" w:rsidRDefault="00593B6C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505E1" w:rsidRPr="00B505E1" w:rsidRDefault="00B505E1" w:rsidP="00B505E1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</w:pPr>
      <w:r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   Лепка – самый осязаемый вид художественного творчества. Ребёнок не только видит то, что создал, но и трогает, берёт в руки и по мере необходимости изменяет.     Основным инструментом в лепке является рука вернее, обе руки, следовательно, уровень умения зависит от владения собственными руками, а не кисточкой, каранда</w:t>
      </w:r>
      <w:r w:rsidR="006347E1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шом или ножницами. </w:t>
      </w:r>
      <w:r w:rsidR="00C401CA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Подобные занятия стимулируют развитие творческих способностей ,обогатят тактильные ощущения ребенка,улучшат мелкую моторику пальцев.</w:t>
      </w:r>
    </w:p>
    <w:p w:rsidR="00B505E1" w:rsidRDefault="00901FF2" w:rsidP="00901FF2">
      <w:pPr>
        <w:spacing w:before="112" w:after="112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</w:rPr>
      </w:pPr>
      <w:r w:rsidRPr="00620CDA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</w:rPr>
        <w:t>Что нам потребуется</w:t>
      </w:r>
    </w:p>
    <w:p w:rsidR="00620CDA" w:rsidRPr="00620CDA" w:rsidRDefault="00620CDA" w:rsidP="00620CDA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620CDA">
        <w:rPr>
          <w:rFonts w:ascii="Times New Roman" w:eastAsia="Times New Roman" w:hAnsi="Times New Roman" w:cs="Times New Roman"/>
          <w:color w:val="212529"/>
          <w:sz w:val="28"/>
          <w:szCs w:val="28"/>
        </w:rPr>
        <w:t>1. Мука</w:t>
      </w:r>
    </w:p>
    <w:p w:rsidR="00620CDA" w:rsidRPr="00620CDA" w:rsidRDefault="00620CDA" w:rsidP="00620CDA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620CDA">
        <w:rPr>
          <w:rFonts w:ascii="Times New Roman" w:eastAsia="Times New Roman" w:hAnsi="Times New Roman" w:cs="Times New Roman"/>
          <w:color w:val="212529"/>
          <w:sz w:val="28"/>
          <w:szCs w:val="28"/>
        </w:rPr>
        <w:t>2. Соль мелкая</w:t>
      </w:r>
    </w:p>
    <w:p w:rsidR="00620CDA" w:rsidRPr="00620CDA" w:rsidRDefault="00620CDA" w:rsidP="00620CDA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620CDA">
        <w:rPr>
          <w:rFonts w:ascii="Times New Roman" w:eastAsia="Times New Roman" w:hAnsi="Times New Roman" w:cs="Times New Roman"/>
          <w:color w:val="212529"/>
          <w:sz w:val="28"/>
          <w:szCs w:val="28"/>
        </w:rPr>
        <w:t>3.Вода</w:t>
      </w:r>
    </w:p>
    <w:p w:rsidR="00620CDA" w:rsidRPr="00620CDA" w:rsidRDefault="00620CDA" w:rsidP="00620CDA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620CDA">
        <w:rPr>
          <w:rFonts w:ascii="Times New Roman" w:eastAsia="Times New Roman" w:hAnsi="Times New Roman" w:cs="Times New Roman"/>
          <w:color w:val="212529"/>
          <w:sz w:val="28"/>
          <w:szCs w:val="28"/>
        </w:rPr>
        <w:t>4. Клей ПВА</w:t>
      </w:r>
    </w:p>
    <w:p w:rsidR="00901FF2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5</w:t>
      </w:r>
      <w:r w:rsidR="00901FF2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.Емкость для теста</w:t>
      </w:r>
    </w:p>
    <w:p w:rsidR="00901FF2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6</w:t>
      </w:r>
      <w:r w:rsidR="00901FF2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.Кулинарн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ый коврик для раскатывния теста</w:t>
      </w:r>
    </w:p>
    <w:p w:rsidR="00901FF2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7.Скалка</w:t>
      </w:r>
    </w:p>
    <w:p w:rsidR="00901FF2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8. Стеки</w:t>
      </w:r>
    </w:p>
    <w:p w:rsidR="00901FF2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9</w:t>
      </w:r>
      <w:r w:rsidR="00901FF2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 w:rsidR="005568BC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Фигурные ф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ормочки, картонные шаблоны</w:t>
      </w:r>
    </w:p>
    <w:p w:rsidR="00901FF2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10</w:t>
      </w:r>
      <w:r w:rsidR="00901FF2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 w:rsidR="005568BC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Зубочистки для нанесения декоративных насечек</w:t>
      </w:r>
    </w:p>
    <w:p w:rsidR="005568BC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11</w:t>
      </w:r>
      <w:r w:rsidR="005568BC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 Трубочка коктейльная для  отверстия</w:t>
      </w:r>
    </w:p>
    <w:p w:rsidR="005568BC" w:rsidRPr="001B58AA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12</w:t>
      </w:r>
      <w:r w:rsidR="005568BC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 Терка для создания 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охолка курочке</w:t>
      </w:r>
    </w:p>
    <w:p w:rsidR="005568BC" w:rsidRPr="00B505E1" w:rsidRDefault="00620CDA" w:rsidP="00901FF2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13</w:t>
      </w:r>
      <w:r w:rsidR="005568BC" w:rsidRPr="001B58AA">
        <w:rPr>
          <w:rFonts w:ascii="Times New Roman" w:eastAsia="Times New Roman" w:hAnsi="Times New Roman" w:cs="Times New Roman"/>
          <w:color w:val="212529"/>
          <w:sz w:val="28"/>
          <w:szCs w:val="28"/>
        </w:rPr>
        <w:t>. Акриловые краски, кисточки, банка-непроливайка, акриловый лак.</w:t>
      </w:r>
    </w:p>
    <w:p w:rsidR="00E51B90" w:rsidRPr="001B58AA" w:rsidRDefault="00620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Посыпка</w:t>
      </w:r>
    </w:p>
    <w:p w:rsidR="005568BC" w:rsidRDefault="00620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Ленточки </w:t>
      </w:r>
    </w:p>
    <w:p w:rsidR="00DC15C4" w:rsidRPr="00DC15C4" w:rsidRDefault="00620CDA" w:rsidP="00DC15C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CD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Процесс изготовления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20CDA">
        <w:rPr>
          <w:rFonts w:ascii="Times New Roman" w:hAnsi="Times New Roman" w:cs="Times New Roman"/>
          <w:b/>
          <w:sz w:val="28"/>
          <w:szCs w:val="28"/>
          <w:u w:val="single"/>
        </w:rPr>
        <w:t>фигурок из соленого теста</w:t>
      </w:r>
    </w:p>
    <w:p w:rsidR="00DC15C4" w:rsidRDefault="00DC15C4" w:rsidP="00D930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305A">
        <w:rPr>
          <w:rFonts w:ascii="Times New Roman" w:hAnsi="Times New Roman" w:cs="Times New Roman"/>
          <w:sz w:val="28"/>
          <w:szCs w:val="28"/>
        </w:rPr>
        <w:t>Смешать в емкости 2 стакана муки и 1 стакан соли, потом добавить постепенно воду 1 стакан  и растворенный в нем 1,5 столовые ложки к</w:t>
      </w:r>
      <w:r w:rsidR="00357D41">
        <w:rPr>
          <w:rFonts w:ascii="Times New Roman" w:hAnsi="Times New Roman" w:cs="Times New Roman"/>
          <w:sz w:val="28"/>
          <w:szCs w:val="28"/>
        </w:rPr>
        <w:t>л</w:t>
      </w:r>
      <w:r w:rsidRPr="00D9305A">
        <w:rPr>
          <w:rFonts w:ascii="Times New Roman" w:hAnsi="Times New Roman" w:cs="Times New Roman"/>
          <w:sz w:val="28"/>
          <w:szCs w:val="28"/>
        </w:rPr>
        <w:t xml:space="preserve">ея ПВА. Хорошо вымесить тесто для получения однородной пластичной массы. </w:t>
      </w:r>
    </w:p>
    <w:p w:rsidR="00D9305A" w:rsidRDefault="00357D41" w:rsidP="00D930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Раскатать готовое тесто толщиной 0.5-0.7 см.</w:t>
      </w:r>
    </w:p>
    <w:p w:rsidR="00357D41" w:rsidRDefault="00357D41" w:rsidP="00D930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формочки вырезаем изделия из теста.</w:t>
      </w:r>
    </w:p>
    <w:p w:rsidR="00357D41" w:rsidRDefault="00357D41" w:rsidP="00D930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Выкладываем заготовки на подготовленный противень, заранее выстелив на нем пергамент.</w:t>
      </w:r>
    </w:p>
    <w:p w:rsidR="00357D41" w:rsidRDefault="00357D41" w:rsidP="00D930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изделиях  с помощью трубочки  делаем дырочки, чтобы их можно было повесить.</w:t>
      </w:r>
    </w:p>
    <w:p w:rsidR="00C13A40" w:rsidRDefault="00C13A40" w:rsidP="00C13A4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A40">
        <w:rPr>
          <w:rFonts w:ascii="Times New Roman" w:hAnsi="Times New Roman" w:cs="Times New Roman"/>
          <w:b/>
          <w:sz w:val="28"/>
          <w:szCs w:val="28"/>
          <w:u w:val="single"/>
        </w:rPr>
        <w:t>Сушка</w:t>
      </w:r>
    </w:p>
    <w:p w:rsidR="00C13A40" w:rsidRPr="00C13A40" w:rsidRDefault="00C13A40" w:rsidP="00C13A4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305A" w:rsidRDefault="00C13A40" w:rsidP="00DC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надежный способ сушки-естественный.  Процесс медленный, может з</w:t>
      </w:r>
      <w:r w:rsidR="00964563">
        <w:rPr>
          <w:rFonts w:ascii="Times New Roman" w:hAnsi="Times New Roman" w:cs="Times New Roman"/>
          <w:sz w:val="28"/>
          <w:szCs w:val="28"/>
        </w:rPr>
        <w:t xml:space="preserve">анимать несколько дней. Однако  </w:t>
      </w:r>
      <w:r>
        <w:rPr>
          <w:rFonts w:ascii="Times New Roman" w:hAnsi="Times New Roman" w:cs="Times New Roman"/>
          <w:sz w:val="28"/>
          <w:szCs w:val="28"/>
        </w:rPr>
        <w:t>этом случае процесс деформации изделия после высыхания будет минимальной.</w:t>
      </w:r>
      <w:r w:rsidR="00964563">
        <w:rPr>
          <w:rFonts w:ascii="Times New Roman" w:hAnsi="Times New Roman" w:cs="Times New Roman"/>
          <w:sz w:val="28"/>
          <w:szCs w:val="28"/>
        </w:rPr>
        <w:t xml:space="preserve"> Для ускорения процесса можно сушить в духовой печи. При температуре 80-100 градусов, в течение 5-6 часов. Иногда используют комбинированный способ.</w:t>
      </w:r>
    </w:p>
    <w:p w:rsidR="00964563" w:rsidRDefault="00964563" w:rsidP="00DC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наши работы будут готовы и полностью остынут, можно будет переходить к окрашиванию.</w:t>
      </w:r>
      <w:r w:rsidR="00240C24">
        <w:rPr>
          <w:rFonts w:ascii="Times New Roman" w:hAnsi="Times New Roman" w:cs="Times New Roman"/>
          <w:sz w:val="28"/>
          <w:szCs w:val="28"/>
        </w:rPr>
        <w:t xml:space="preserve"> Краски лучше использовать акриловые, т.к. они не растекаются и быстро сохнут. Но, в любом случае ,подойдут акварельные и гуашь.  Для того, чтобы  изделие сохраняло долговечность, его необходимо покрыть лаком.</w:t>
      </w:r>
    </w:p>
    <w:p w:rsidR="00654F22" w:rsidRDefault="00654F22" w:rsidP="00DC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Пасхальная тематика необычайно обширна. Можно создать целую картину или различные тематические фигурки(ангелочки, зверюшки, куличи, яички, цветы).</w:t>
      </w:r>
    </w:p>
    <w:p w:rsidR="00A54DEE" w:rsidRDefault="00A54DEE" w:rsidP="00DC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Главное, чтобы поделки из теста были для детей доступными в исполнении, имели тематическую направленность.</w:t>
      </w:r>
    </w:p>
    <w:p w:rsidR="002801EE" w:rsidRDefault="002801EE" w:rsidP="00DC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следует отметить, что тестопластика имеет много преимуществ: это природный, экологический материал. Лепка из соленого теста развивает и корректирует внимание, моторику, восприятие. Снимает психоэмоциональное  напряжение, раскрывает творческие способности детей, развивает любовь к труду.</w:t>
      </w:r>
    </w:p>
    <w:p w:rsidR="00CB2306" w:rsidRPr="00DC15C4" w:rsidRDefault="00CB2306" w:rsidP="00DC15C4">
      <w:pPr>
        <w:rPr>
          <w:rFonts w:ascii="Times New Roman" w:hAnsi="Times New Roman" w:cs="Times New Roman"/>
          <w:sz w:val="28"/>
          <w:szCs w:val="28"/>
        </w:rPr>
      </w:pPr>
    </w:p>
    <w:sectPr w:rsidR="00CB2306" w:rsidRPr="00DC15C4" w:rsidSect="00E56E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8563B"/>
    <w:multiLevelType w:val="multilevel"/>
    <w:tmpl w:val="130C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0139A8"/>
    <w:multiLevelType w:val="hybridMultilevel"/>
    <w:tmpl w:val="62F835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05E1"/>
    <w:rsid w:val="001455E1"/>
    <w:rsid w:val="001B58AA"/>
    <w:rsid w:val="00221B66"/>
    <w:rsid w:val="00240C24"/>
    <w:rsid w:val="002801EE"/>
    <w:rsid w:val="00357D41"/>
    <w:rsid w:val="00477611"/>
    <w:rsid w:val="00494906"/>
    <w:rsid w:val="004E19DC"/>
    <w:rsid w:val="0053698D"/>
    <w:rsid w:val="005568BC"/>
    <w:rsid w:val="00593B6C"/>
    <w:rsid w:val="00620CDA"/>
    <w:rsid w:val="006347E1"/>
    <w:rsid w:val="00654F22"/>
    <w:rsid w:val="007372E1"/>
    <w:rsid w:val="00791A7F"/>
    <w:rsid w:val="008B6A31"/>
    <w:rsid w:val="00901FF2"/>
    <w:rsid w:val="00964563"/>
    <w:rsid w:val="009B2625"/>
    <w:rsid w:val="00A54DEE"/>
    <w:rsid w:val="00A61629"/>
    <w:rsid w:val="00B505E1"/>
    <w:rsid w:val="00B677B3"/>
    <w:rsid w:val="00C13A40"/>
    <w:rsid w:val="00C401CA"/>
    <w:rsid w:val="00CB2306"/>
    <w:rsid w:val="00D9305A"/>
    <w:rsid w:val="00DC15C4"/>
    <w:rsid w:val="00DD5C7A"/>
    <w:rsid w:val="00DE7266"/>
    <w:rsid w:val="00E51B90"/>
    <w:rsid w:val="00E5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505E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505E1"/>
  </w:style>
  <w:style w:type="paragraph" w:customStyle="1" w:styleId="c16">
    <w:name w:val="c16"/>
    <w:basedOn w:val="a"/>
    <w:rsid w:val="00B505E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505E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505E1"/>
  </w:style>
  <w:style w:type="paragraph" w:customStyle="1" w:styleId="c3">
    <w:name w:val="c3"/>
    <w:basedOn w:val="a"/>
    <w:rsid w:val="00B505E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05E1"/>
  </w:style>
  <w:style w:type="paragraph" w:customStyle="1" w:styleId="c4">
    <w:name w:val="c4"/>
    <w:basedOn w:val="a"/>
    <w:rsid w:val="00B505E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505E1"/>
  </w:style>
  <w:style w:type="paragraph" w:styleId="a3">
    <w:name w:val="List Paragraph"/>
    <w:basedOn w:val="a"/>
    <w:uiPriority w:val="34"/>
    <w:qFormat/>
    <w:rsid w:val="00620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5930">
                  <w:marLeft w:val="0"/>
                  <w:marRight w:val="0"/>
                  <w:marTop w:val="0"/>
                  <w:marBottom w:val="0"/>
                  <w:divBdr>
                    <w:top w:val="single" w:sz="12" w:space="9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4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5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90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40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38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9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5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895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833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966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329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419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207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039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2196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800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698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7294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137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27722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530C8-F17A-4FD0-ADCA-C47034FD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leshoz-3</cp:lastModifiedBy>
  <cp:revision>31</cp:revision>
  <cp:lastPrinted>2022-04-12T21:07:00Z</cp:lastPrinted>
  <dcterms:created xsi:type="dcterms:W3CDTF">2022-04-12T18:52:00Z</dcterms:created>
  <dcterms:modified xsi:type="dcterms:W3CDTF">2022-12-06T08:40:00Z</dcterms:modified>
</cp:coreProperties>
</file>