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CC6B19" w14:textId="44C43B5D" w:rsidR="000F449C" w:rsidRPr="000F449C" w:rsidRDefault="000F449C" w:rsidP="000F449C">
      <w:pPr>
        <w:shd w:val="clear" w:color="auto" w:fill="FFFFFF"/>
        <w:spacing w:before="150" w:after="450" w:line="288" w:lineRule="atLeast"/>
        <w:outlineLvl w:val="0"/>
        <w:rPr>
          <w:rFonts w:ascii="Arial" w:eastAsia="Times New Roman" w:hAnsi="Arial" w:cs="Arial"/>
          <w:color w:val="333333"/>
          <w:kern w:val="36"/>
          <w:sz w:val="48"/>
          <w:szCs w:val="48"/>
          <w:lang w:eastAsia="ru-RU"/>
        </w:rPr>
      </w:pPr>
      <w:r w:rsidRPr="000F449C">
        <w:rPr>
          <w:rFonts w:ascii="Arial" w:eastAsia="Times New Roman" w:hAnsi="Arial" w:cs="Arial"/>
          <w:color w:val="333333"/>
          <w:kern w:val="36"/>
          <w:sz w:val="48"/>
          <w:szCs w:val="48"/>
          <w:lang w:eastAsia="ru-RU"/>
        </w:rPr>
        <w:t>Система физкультурно-оздоровительных мероприятий в ДОУ в соответствии с ФГОС</w:t>
      </w:r>
    </w:p>
    <w:p w14:paraId="33359B23" w14:textId="77777777" w:rsidR="000F449C" w:rsidRPr="000F449C" w:rsidRDefault="000F449C" w:rsidP="000F449C">
      <w:pPr>
        <w:spacing w:after="0"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Одной из главных задач </w:t>
      </w:r>
      <w:r w:rsidRPr="000F449C">
        <w:rPr>
          <w:rFonts w:ascii="Arial" w:eastAsia="Times New Roman" w:hAnsi="Arial" w:cs="Arial"/>
          <w:b/>
          <w:bCs/>
          <w:color w:val="111111"/>
          <w:sz w:val="27"/>
          <w:szCs w:val="27"/>
          <w:bdr w:val="none" w:sz="0" w:space="0" w:color="auto" w:frame="1"/>
          <w:lang w:eastAsia="ru-RU"/>
        </w:rPr>
        <w:t>ФГОС</w:t>
      </w:r>
      <w:r w:rsidRPr="000F449C">
        <w:rPr>
          <w:rFonts w:ascii="Arial" w:eastAsia="Times New Roman" w:hAnsi="Arial" w:cs="Arial"/>
          <w:color w:val="111111"/>
          <w:sz w:val="27"/>
          <w:szCs w:val="27"/>
          <w:lang w:eastAsia="ru-RU"/>
        </w:rPr>
        <w:t> ДO - охрана и укрепление физического и психического здоровья детей. Организация работы по укреплению и сохранению здоровья детей является актуальной и занимает важное место в </w:t>
      </w:r>
      <w:r w:rsidRPr="000F449C">
        <w:rPr>
          <w:rFonts w:ascii="Arial" w:eastAsia="Times New Roman" w:hAnsi="Arial" w:cs="Arial"/>
          <w:b/>
          <w:bCs/>
          <w:color w:val="111111"/>
          <w:sz w:val="27"/>
          <w:szCs w:val="27"/>
          <w:bdr w:val="none" w:sz="0" w:space="0" w:color="auto" w:frame="1"/>
          <w:lang w:eastAsia="ru-RU"/>
        </w:rPr>
        <w:t>системе</w:t>
      </w:r>
      <w:r w:rsidRPr="000F449C">
        <w:rPr>
          <w:rFonts w:ascii="Arial" w:eastAsia="Times New Roman" w:hAnsi="Arial" w:cs="Arial"/>
          <w:color w:val="111111"/>
          <w:sz w:val="27"/>
          <w:szCs w:val="27"/>
          <w:lang w:eastAsia="ru-RU"/>
        </w:rPr>
        <w:t> воспитательно-образовательного процесса в ДОУ. Поэтому детский сад должен заложить основы здорового образа жизни, используя различные формы работы. Именно в ДОУ педагоги должны помочь ребенку, как можно раньше понять непреходящую ценность здоровья, осознать цель его жизни, побудить малыша самостоятельно и активно формировать, сохранять свое здоровье. B своей работе мы используем комплекс современных форм работы c </w:t>
      </w:r>
      <w:r w:rsidRPr="000F449C">
        <w:rPr>
          <w:rFonts w:ascii="Arial" w:eastAsia="Times New Roman" w:hAnsi="Arial" w:cs="Arial"/>
          <w:color w:val="111111"/>
          <w:sz w:val="27"/>
          <w:szCs w:val="27"/>
          <w:u w:val="single"/>
          <w:bdr w:val="none" w:sz="0" w:space="0" w:color="auto" w:frame="1"/>
          <w:lang w:eastAsia="ru-RU"/>
        </w:rPr>
        <w:t>детьми по сохранению и укреплению здоровья</w:t>
      </w:r>
      <w:r w:rsidRPr="000F449C">
        <w:rPr>
          <w:rFonts w:ascii="Arial" w:eastAsia="Times New Roman" w:hAnsi="Arial" w:cs="Arial"/>
          <w:color w:val="111111"/>
          <w:sz w:val="27"/>
          <w:szCs w:val="27"/>
          <w:lang w:eastAsia="ru-RU"/>
        </w:rPr>
        <w:t>:</w:t>
      </w:r>
    </w:p>
    <w:p w14:paraId="2A8D6DB3"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проведение комплекса утренней гимнастики с элементами дыхательной гимнастики, ·</w:t>
      </w:r>
    </w:p>
    <w:p w14:paraId="0EB639A8"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проведение двигательных разминок между НОД;</w:t>
      </w:r>
    </w:p>
    <w:p w14:paraId="7FCE9C66"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организацию подвижных игр и физических упражнений на прогулке;</w:t>
      </w:r>
    </w:p>
    <w:p w14:paraId="3452E200"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бодрящую гимнастику после дневного сна;</w:t>
      </w:r>
    </w:p>
    <w:p w14:paraId="6AB4F808" w14:textId="77777777" w:rsidR="000F449C" w:rsidRPr="000F449C" w:rsidRDefault="000F449C" w:rsidP="000F449C">
      <w:pPr>
        <w:spacing w:after="0"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u w:val="single"/>
          <w:bdr w:val="none" w:sz="0" w:space="0" w:color="auto" w:frame="1"/>
          <w:lang w:eastAsia="ru-RU"/>
        </w:rPr>
        <w:t>организацию занимательной двигательной деятельности различного типа</w:t>
      </w:r>
      <w:r w:rsidRPr="000F449C">
        <w:rPr>
          <w:rFonts w:ascii="Arial" w:eastAsia="Times New Roman" w:hAnsi="Arial" w:cs="Arial"/>
          <w:color w:val="111111"/>
          <w:sz w:val="27"/>
          <w:szCs w:val="27"/>
          <w:lang w:eastAsia="ru-RU"/>
        </w:rPr>
        <w:t>: пальчиковые игры и упражнения;</w:t>
      </w:r>
    </w:p>
    <w:p w14:paraId="3B9C4989"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самостоятельную двигательную деятельность детей;</w:t>
      </w:r>
    </w:p>
    <w:p w14:paraId="75BDE58E" w14:textId="24DB6259" w:rsidR="000F449C" w:rsidRPr="000F449C" w:rsidRDefault="000F449C" w:rsidP="000F449C">
      <w:pPr>
        <w:spacing w:after="0"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проведение </w:t>
      </w:r>
      <w:r w:rsidRPr="000F449C">
        <w:rPr>
          <w:rFonts w:ascii="Arial" w:eastAsia="Times New Roman" w:hAnsi="Arial" w:cs="Arial"/>
          <w:i/>
          <w:iCs/>
          <w:color w:val="111111"/>
          <w:sz w:val="27"/>
          <w:szCs w:val="27"/>
          <w:bdr w:val="none" w:sz="0" w:space="0" w:color="auto" w:frame="1"/>
          <w:lang w:eastAsia="ru-RU"/>
        </w:rPr>
        <w:t>«Дней здоровья»</w:t>
      </w:r>
      <w:r w:rsidRPr="000F449C">
        <w:rPr>
          <w:rFonts w:ascii="Arial" w:eastAsia="Times New Roman" w:hAnsi="Arial" w:cs="Arial"/>
          <w:color w:val="111111"/>
          <w:sz w:val="27"/>
          <w:szCs w:val="27"/>
          <w:lang w:eastAsia="ru-RU"/>
        </w:rPr>
        <w:t>, </w:t>
      </w:r>
      <w:r w:rsidRPr="000F449C">
        <w:rPr>
          <w:rFonts w:ascii="Arial" w:eastAsia="Times New Roman" w:hAnsi="Arial" w:cs="Arial"/>
          <w:i/>
          <w:iCs/>
          <w:color w:val="111111"/>
          <w:sz w:val="27"/>
          <w:szCs w:val="27"/>
          <w:bdr w:val="none" w:sz="0" w:space="0" w:color="auto" w:frame="1"/>
          <w:lang w:eastAsia="ru-RU"/>
        </w:rPr>
        <w:t>«Недель здоровья»</w:t>
      </w:r>
      <w:r w:rsidRPr="000F449C">
        <w:rPr>
          <w:rFonts w:ascii="Arial" w:eastAsia="Times New Roman" w:hAnsi="Arial" w:cs="Arial"/>
          <w:color w:val="111111"/>
          <w:sz w:val="27"/>
          <w:szCs w:val="27"/>
          <w:lang w:eastAsia="ru-RU"/>
        </w:rPr>
        <w:t>, досугов,</w:t>
      </w:r>
      <w:r w:rsidR="002E3ADF">
        <w:rPr>
          <w:rFonts w:ascii="Arial" w:eastAsia="Times New Roman" w:hAnsi="Arial" w:cs="Arial"/>
          <w:color w:val="111111"/>
          <w:sz w:val="27"/>
          <w:szCs w:val="27"/>
          <w:lang w:eastAsia="ru-RU"/>
        </w:rPr>
        <w:t xml:space="preserve"> </w:t>
      </w:r>
      <w:r w:rsidRPr="000F449C">
        <w:rPr>
          <w:rFonts w:ascii="Arial" w:eastAsia="Times New Roman" w:hAnsi="Arial" w:cs="Arial"/>
          <w:color w:val="111111"/>
          <w:sz w:val="27"/>
          <w:szCs w:val="27"/>
          <w:lang w:eastAsia="ru-RU"/>
        </w:rPr>
        <w:t>спортивных праздников, развлечений;</w:t>
      </w:r>
    </w:p>
    <w:p w14:paraId="111C8228"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организацию работы с семьей;</w:t>
      </w:r>
    </w:p>
    <w:p w14:paraId="0DB9FEE4"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организацию оздоровительных проектов;</w:t>
      </w:r>
    </w:p>
    <w:p w14:paraId="337439CF"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релаксацию;</w:t>
      </w:r>
    </w:p>
    <w:p w14:paraId="0CDA90E5"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организацию спортивных игр</w:t>
      </w:r>
    </w:p>
    <w:p w14:paraId="37F55ABD" w14:textId="77777777" w:rsidR="000F449C" w:rsidRPr="000F449C" w:rsidRDefault="000F449C" w:rsidP="000F449C">
      <w:pPr>
        <w:spacing w:after="0" w:line="240" w:lineRule="auto"/>
        <w:ind w:firstLine="360"/>
        <w:rPr>
          <w:rFonts w:ascii="Arial" w:eastAsia="Times New Roman" w:hAnsi="Arial" w:cs="Arial"/>
          <w:color w:val="111111"/>
          <w:sz w:val="27"/>
          <w:szCs w:val="27"/>
          <w:lang w:eastAsia="ru-RU"/>
        </w:rPr>
      </w:pPr>
      <w:proofErr w:type="spellStart"/>
      <w:r w:rsidRPr="000F449C">
        <w:rPr>
          <w:rFonts w:ascii="Arial" w:eastAsia="Times New Roman" w:hAnsi="Arial" w:cs="Arial"/>
          <w:color w:val="111111"/>
          <w:sz w:val="27"/>
          <w:szCs w:val="27"/>
          <w:lang w:eastAsia="ru-RU"/>
        </w:rPr>
        <w:t>Bce</w:t>
      </w:r>
      <w:proofErr w:type="spellEnd"/>
      <w:r w:rsidRPr="000F449C">
        <w:rPr>
          <w:rFonts w:ascii="Arial" w:eastAsia="Times New Roman" w:hAnsi="Arial" w:cs="Arial"/>
          <w:color w:val="111111"/>
          <w:sz w:val="27"/>
          <w:szCs w:val="27"/>
          <w:lang w:eastAsia="ru-RU"/>
        </w:rPr>
        <w:t xml:space="preserve"> эти </w:t>
      </w:r>
      <w:r w:rsidRPr="000F449C">
        <w:rPr>
          <w:rFonts w:ascii="Arial" w:eastAsia="Times New Roman" w:hAnsi="Arial" w:cs="Arial"/>
          <w:b/>
          <w:bCs/>
          <w:color w:val="111111"/>
          <w:sz w:val="27"/>
          <w:szCs w:val="27"/>
          <w:bdr w:val="none" w:sz="0" w:space="0" w:color="auto" w:frame="1"/>
          <w:lang w:eastAsia="ru-RU"/>
        </w:rPr>
        <w:t>мероприятия осуществляются в соответствии</w:t>
      </w:r>
      <w:r w:rsidRPr="000F449C">
        <w:rPr>
          <w:rFonts w:ascii="Arial" w:eastAsia="Times New Roman" w:hAnsi="Arial" w:cs="Arial"/>
          <w:color w:val="111111"/>
          <w:sz w:val="27"/>
          <w:szCs w:val="27"/>
          <w:lang w:eastAsia="ru-RU"/>
        </w:rPr>
        <w:t xml:space="preserve"> c СанПиН c учетом здоровья, возраста детей и времени года. A сейчас мы рассмотрим, более подробно формы работы c детьми по сохранению и укреплению здоровья, которые проводятся </w:t>
      </w:r>
      <w:proofErr w:type="gramStart"/>
      <w:r w:rsidRPr="000F449C">
        <w:rPr>
          <w:rFonts w:ascii="Arial" w:eastAsia="Times New Roman" w:hAnsi="Arial" w:cs="Arial"/>
          <w:color w:val="111111"/>
          <w:sz w:val="27"/>
          <w:szCs w:val="27"/>
          <w:lang w:eastAsia="ru-RU"/>
        </w:rPr>
        <w:t>в нашей детском учреждении</w:t>
      </w:r>
      <w:proofErr w:type="gramEnd"/>
      <w:r w:rsidRPr="000F449C">
        <w:rPr>
          <w:rFonts w:ascii="Arial" w:eastAsia="Times New Roman" w:hAnsi="Arial" w:cs="Arial"/>
          <w:color w:val="111111"/>
          <w:sz w:val="27"/>
          <w:szCs w:val="27"/>
          <w:lang w:eastAsia="ru-RU"/>
        </w:rPr>
        <w:t>.</w:t>
      </w:r>
    </w:p>
    <w:p w14:paraId="5AA6CB51" w14:textId="77777777" w:rsidR="000F449C" w:rsidRPr="000F449C" w:rsidRDefault="000F449C" w:rsidP="000F449C">
      <w:pPr>
        <w:spacing w:after="0"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lastRenderedPageBreak/>
        <w:t>Утренняя гимнастика. Каждый день мы в группе начинаем c утренней гимнастики </w:t>
      </w:r>
      <w:r w:rsidRPr="000F449C">
        <w:rPr>
          <w:rFonts w:ascii="Arial" w:eastAsia="Times New Roman" w:hAnsi="Arial" w:cs="Arial"/>
          <w:i/>
          <w:iCs/>
          <w:color w:val="111111"/>
          <w:sz w:val="27"/>
          <w:szCs w:val="27"/>
          <w:bdr w:val="none" w:sz="0" w:space="0" w:color="auto" w:frame="1"/>
          <w:lang w:eastAsia="ru-RU"/>
        </w:rPr>
        <w:t>(если это лето, то гимнастику мы проводим на свежем воздухе.)</w:t>
      </w:r>
      <w:r w:rsidRPr="000F449C">
        <w:rPr>
          <w:rFonts w:ascii="Arial" w:eastAsia="Times New Roman" w:hAnsi="Arial" w:cs="Arial"/>
          <w:color w:val="111111"/>
          <w:sz w:val="27"/>
          <w:szCs w:val="27"/>
          <w:lang w:eastAsia="ru-RU"/>
        </w:rPr>
        <w:t> Она дает заряд на целый день. Ведь в первой половине дня y </w:t>
      </w:r>
      <w:r w:rsidRPr="000F449C">
        <w:rPr>
          <w:rFonts w:ascii="Arial" w:eastAsia="Times New Roman" w:hAnsi="Arial" w:cs="Arial"/>
          <w:color w:val="111111"/>
          <w:sz w:val="27"/>
          <w:szCs w:val="27"/>
          <w:u w:val="single"/>
          <w:bdr w:val="none" w:sz="0" w:space="0" w:color="auto" w:frame="1"/>
          <w:lang w:eastAsia="ru-RU"/>
        </w:rPr>
        <w:t>детей большая нагрузка</w:t>
      </w:r>
      <w:r w:rsidRPr="000F449C">
        <w:rPr>
          <w:rFonts w:ascii="Arial" w:eastAsia="Times New Roman" w:hAnsi="Arial" w:cs="Arial"/>
          <w:color w:val="111111"/>
          <w:sz w:val="27"/>
          <w:szCs w:val="27"/>
          <w:lang w:eastAsia="ru-RU"/>
        </w:rPr>
        <w:t>: в это время проходит организованная образовательная деятельность. Утренняя гимнастика проводится до завтрака, в течение 10–12 мин. Для профилактики плоскостопия ежедневно используем ходьбу по каменистой дорожке называемой </w:t>
      </w:r>
      <w:r w:rsidRPr="000F449C">
        <w:rPr>
          <w:rFonts w:ascii="Arial" w:eastAsia="Times New Roman" w:hAnsi="Arial" w:cs="Arial"/>
          <w:i/>
          <w:iCs/>
          <w:color w:val="111111"/>
          <w:sz w:val="27"/>
          <w:szCs w:val="27"/>
          <w:bdr w:val="none" w:sz="0" w:space="0" w:color="auto" w:frame="1"/>
          <w:lang w:eastAsia="ru-RU"/>
        </w:rPr>
        <w:t>«Дорожкой здоровья»</w:t>
      </w:r>
      <w:r w:rsidRPr="000F449C">
        <w:rPr>
          <w:rFonts w:ascii="Arial" w:eastAsia="Times New Roman" w:hAnsi="Arial" w:cs="Arial"/>
          <w:color w:val="111111"/>
          <w:sz w:val="27"/>
          <w:szCs w:val="27"/>
          <w:lang w:eastAsia="ru-RU"/>
        </w:rPr>
        <w:t>. А также в комплекс упражнений входит дыхательная гимнастика. </w:t>
      </w:r>
      <w:r w:rsidRPr="000F449C">
        <w:rPr>
          <w:rFonts w:ascii="Arial" w:eastAsia="Times New Roman" w:hAnsi="Arial" w:cs="Arial"/>
          <w:color w:val="111111"/>
          <w:sz w:val="27"/>
          <w:szCs w:val="27"/>
          <w:u w:val="single"/>
          <w:bdr w:val="none" w:sz="0" w:space="0" w:color="auto" w:frame="1"/>
          <w:lang w:eastAsia="ru-RU"/>
        </w:rPr>
        <w:t>Для проведения гимнастики мы используем разные формы</w:t>
      </w:r>
      <w:r w:rsidRPr="000F449C">
        <w:rPr>
          <w:rFonts w:ascii="Arial" w:eastAsia="Times New Roman" w:hAnsi="Arial" w:cs="Arial"/>
          <w:color w:val="111111"/>
          <w:sz w:val="27"/>
          <w:szCs w:val="27"/>
          <w:lang w:eastAsia="ru-RU"/>
        </w:rPr>
        <w:t>: традиционная, игровая, сюжетная, оздоровительный бег, c использованием полосы препятствий. И обязательно гимнастика проходит под музыку, которая создаёт бодрое настроение, оказывает положительное влияние.</w:t>
      </w:r>
    </w:p>
    <w:p w14:paraId="4BD2C747"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Подвижные игры проводятся в течение всего дня, когда y детей свободное время. Подвижная игра занимает особое место в развитии ребёнка. Она способствует закреплению и совершенствованию двигательных навыков и умений, предоставляет возможность развивать познавательный интерес, формирует умение ориентироваться в окружающей действительности. Разнообразные игровые действия развивают ловкость, быстроту, координацию движений и благоприятно влияют на эмоциональное состояние детей.</w:t>
      </w:r>
    </w:p>
    <w:p w14:paraId="7033DB5D"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Занятия физической культуры. Они проходят в зале или на воздухе.</w:t>
      </w:r>
    </w:p>
    <w:p w14:paraId="10736032" w14:textId="77777777" w:rsidR="000F449C" w:rsidRPr="000F449C" w:rsidRDefault="000F449C" w:rsidP="000F449C">
      <w:pPr>
        <w:spacing w:after="0"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Практически всем детям эти занятия доставляют удовольствие, учат их ориентироваться в пространстве, развивают физические качества (выносливость, силу, развивают двигательные способности. Именно поэтому в нашем детском саду используются разнообразные варианты проведения </w:t>
      </w:r>
      <w:r w:rsidRPr="000F449C">
        <w:rPr>
          <w:rFonts w:ascii="Arial" w:eastAsia="Times New Roman" w:hAnsi="Arial" w:cs="Arial"/>
          <w:b/>
          <w:bCs/>
          <w:color w:val="111111"/>
          <w:sz w:val="27"/>
          <w:szCs w:val="27"/>
          <w:bdr w:val="none" w:sz="0" w:space="0" w:color="auto" w:frame="1"/>
          <w:lang w:eastAsia="ru-RU"/>
        </w:rPr>
        <w:t xml:space="preserve">физкультурных </w:t>
      </w:r>
      <w:proofErr w:type="gramStart"/>
      <w:r w:rsidRPr="000F449C">
        <w:rPr>
          <w:rFonts w:ascii="Arial" w:eastAsia="Times New Roman" w:hAnsi="Arial" w:cs="Arial"/>
          <w:b/>
          <w:bCs/>
          <w:color w:val="111111"/>
          <w:sz w:val="27"/>
          <w:szCs w:val="27"/>
          <w:bdr w:val="none" w:sz="0" w:space="0" w:color="auto" w:frame="1"/>
          <w:lang w:eastAsia="ru-RU"/>
        </w:rPr>
        <w:t>занятий</w:t>
      </w:r>
      <w:r w:rsidRPr="000F449C">
        <w:rPr>
          <w:rFonts w:ascii="Arial" w:eastAsia="Times New Roman" w:hAnsi="Arial" w:cs="Arial"/>
          <w:color w:val="111111"/>
          <w:sz w:val="27"/>
          <w:szCs w:val="27"/>
          <w:lang w:eastAsia="ru-RU"/>
        </w:rPr>
        <w:t> :</w:t>
      </w:r>
      <w:proofErr w:type="gramEnd"/>
    </w:p>
    <w:p w14:paraId="353E16BC"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 Традиционные занятия.</w:t>
      </w:r>
    </w:p>
    <w:p w14:paraId="29FB0975"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 Занятия, которые состоят из подвижных игр.</w:t>
      </w:r>
    </w:p>
    <w:p w14:paraId="1EA69B35"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 Занятия-соревнования, где дети между собой соревнуются</w:t>
      </w:r>
    </w:p>
    <w:p w14:paraId="789D0197"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 Сюжетные занятия</w:t>
      </w:r>
    </w:p>
    <w:p w14:paraId="19687F8C" w14:textId="117F5ABB" w:rsidR="000F449C" w:rsidRPr="000F449C" w:rsidRDefault="000F449C" w:rsidP="000F449C">
      <w:pPr>
        <w:spacing w:after="0"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Для того чтобы занятия </w:t>
      </w:r>
      <w:r w:rsidRPr="000F449C">
        <w:rPr>
          <w:rFonts w:ascii="Arial" w:eastAsia="Times New Roman" w:hAnsi="Arial" w:cs="Arial"/>
          <w:b/>
          <w:bCs/>
          <w:color w:val="111111"/>
          <w:sz w:val="27"/>
          <w:szCs w:val="27"/>
          <w:bdr w:val="none" w:sz="0" w:space="0" w:color="auto" w:frame="1"/>
          <w:lang w:eastAsia="ru-RU"/>
        </w:rPr>
        <w:t>физкультурой</w:t>
      </w:r>
      <w:r w:rsidRPr="000F449C">
        <w:rPr>
          <w:rFonts w:ascii="Arial" w:eastAsia="Times New Roman" w:hAnsi="Arial" w:cs="Arial"/>
          <w:color w:val="111111"/>
          <w:sz w:val="27"/>
          <w:szCs w:val="27"/>
          <w:lang w:eastAsia="ru-RU"/>
        </w:rPr>
        <w:t> приносили немалую пользу для здоровья, каждый день мы проводим упражнения для профилактики нарушения осанки и плоскостопия и по укреплению дыхательной </w:t>
      </w:r>
      <w:r w:rsidRPr="000F449C">
        <w:rPr>
          <w:rFonts w:ascii="Arial" w:eastAsia="Times New Roman" w:hAnsi="Arial" w:cs="Arial"/>
          <w:b/>
          <w:bCs/>
          <w:color w:val="111111"/>
          <w:sz w:val="27"/>
          <w:szCs w:val="27"/>
          <w:bdr w:val="none" w:sz="0" w:space="0" w:color="auto" w:frame="1"/>
          <w:lang w:eastAsia="ru-RU"/>
        </w:rPr>
        <w:t>системы</w:t>
      </w:r>
      <w:r w:rsidRPr="000F449C">
        <w:rPr>
          <w:rFonts w:ascii="Arial" w:eastAsia="Times New Roman" w:hAnsi="Arial" w:cs="Arial"/>
          <w:color w:val="111111"/>
          <w:sz w:val="27"/>
          <w:szCs w:val="27"/>
          <w:lang w:eastAsia="ru-RU"/>
        </w:rPr>
        <w:t>.</w:t>
      </w:r>
    </w:p>
    <w:p w14:paraId="58F1EBA2" w14:textId="77777777" w:rsidR="000F449C" w:rsidRPr="000F449C" w:rsidRDefault="000F449C" w:rsidP="000F449C">
      <w:pPr>
        <w:spacing w:after="0"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Закаливание. Особое внимание в своей работе мы уделяем проведению закаливающих процедур. Они способствуют укреплению здоровья и снижению заболеваемости. Мы используем многообразные формы и методы закаливания, в зависимости от времени года. </w:t>
      </w:r>
      <w:r w:rsidRPr="000F449C">
        <w:rPr>
          <w:rFonts w:ascii="Arial" w:eastAsia="Times New Roman" w:hAnsi="Arial" w:cs="Arial"/>
          <w:color w:val="111111"/>
          <w:sz w:val="27"/>
          <w:szCs w:val="27"/>
          <w:u w:val="single"/>
          <w:bdr w:val="none" w:sz="0" w:space="0" w:color="auto" w:frame="1"/>
          <w:lang w:eastAsia="ru-RU"/>
        </w:rPr>
        <w:t>Обязательно соблюдаем основные принципы закаливания</w:t>
      </w:r>
      <w:r w:rsidRPr="000F449C">
        <w:rPr>
          <w:rFonts w:ascii="Arial" w:eastAsia="Times New Roman" w:hAnsi="Arial" w:cs="Arial"/>
          <w:color w:val="111111"/>
          <w:sz w:val="27"/>
          <w:szCs w:val="27"/>
          <w:lang w:eastAsia="ru-RU"/>
        </w:rPr>
        <w:t>:</w:t>
      </w:r>
    </w:p>
    <w:p w14:paraId="53E99485"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lastRenderedPageBreak/>
        <w:t>• Закаливание происходит при условии, что ребёнок здоров.</w:t>
      </w:r>
    </w:p>
    <w:p w14:paraId="42F39705" w14:textId="77777777" w:rsidR="000F449C" w:rsidRPr="000F449C" w:rsidRDefault="000F449C" w:rsidP="000F449C">
      <w:pPr>
        <w:spacing w:after="0"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 Ни в коем случае не проводим закаливающие процедуры при наличии y ребёнка отрицательных эмоциональных реакций </w:t>
      </w:r>
      <w:r w:rsidRPr="000F449C">
        <w:rPr>
          <w:rFonts w:ascii="Arial" w:eastAsia="Times New Roman" w:hAnsi="Arial" w:cs="Arial"/>
          <w:i/>
          <w:iCs/>
          <w:color w:val="111111"/>
          <w:sz w:val="27"/>
          <w:szCs w:val="27"/>
          <w:bdr w:val="none" w:sz="0" w:space="0" w:color="auto" w:frame="1"/>
          <w:lang w:eastAsia="ru-RU"/>
        </w:rPr>
        <w:t>(страха, плача, беспокойства)</w:t>
      </w:r>
      <w:r w:rsidRPr="000F449C">
        <w:rPr>
          <w:rFonts w:ascii="Arial" w:eastAsia="Times New Roman" w:hAnsi="Arial" w:cs="Arial"/>
          <w:color w:val="111111"/>
          <w:sz w:val="27"/>
          <w:szCs w:val="27"/>
          <w:lang w:eastAsia="ru-RU"/>
        </w:rPr>
        <w:t>.</w:t>
      </w:r>
    </w:p>
    <w:p w14:paraId="15F57974" w14:textId="77777777" w:rsidR="000F449C" w:rsidRPr="000F449C" w:rsidRDefault="000F449C" w:rsidP="000F449C">
      <w:pPr>
        <w:spacing w:after="0"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 Проводим тщательный учёт индивидуальных особенностей ребёнка, его возраста, возможности повышенной чувствительности к закаливающим </w:t>
      </w:r>
      <w:r w:rsidRPr="000F449C">
        <w:rPr>
          <w:rFonts w:ascii="Arial" w:eastAsia="Times New Roman" w:hAnsi="Arial" w:cs="Arial"/>
          <w:b/>
          <w:bCs/>
          <w:color w:val="111111"/>
          <w:sz w:val="27"/>
          <w:szCs w:val="27"/>
          <w:bdr w:val="none" w:sz="0" w:space="0" w:color="auto" w:frame="1"/>
          <w:lang w:eastAsia="ru-RU"/>
        </w:rPr>
        <w:t>мероприятиям</w:t>
      </w:r>
      <w:r w:rsidRPr="000F449C">
        <w:rPr>
          <w:rFonts w:ascii="Arial" w:eastAsia="Times New Roman" w:hAnsi="Arial" w:cs="Arial"/>
          <w:color w:val="111111"/>
          <w:sz w:val="27"/>
          <w:szCs w:val="27"/>
          <w:lang w:eastAsia="ru-RU"/>
        </w:rPr>
        <w:t>.</w:t>
      </w:r>
    </w:p>
    <w:p w14:paraId="05411A6E"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 Интенсивность закаливающих процедур увеличиваем постепенно и последовательно.</w:t>
      </w:r>
    </w:p>
    <w:p w14:paraId="2D9FA5C9" w14:textId="77777777" w:rsidR="000F449C" w:rsidRPr="000F449C" w:rsidRDefault="000F449C" w:rsidP="000F449C">
      <w:pPr>
        <w:spacing w:after="0"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 Закаливание проводим постоянно </w:t>
      </w:r>
      <w:r w:rsidRPr="000F449C">
        <w:rPr>
          <w:rFonts w:ascii="Arial" w:eastAsia="Times New Roman" w:hAnsi="Arial" w:cs="Arial"/>
          <w:i/>
          <w:iCs/>
          <w:color w:val="111111"/>
          <w:sz w:val="27"/>
          <w:szCs w:val="27"/>
          <w:bdr w:val="none" w:sz="0" w:space="0" w:color="auto" w:frame="1"/>
          <w:lang w:eastAsia="ru-RU"/>
        </w:rPr>
        <w:t xml:space="preserve">(a </w:t>
      </w:r>
      <w:proofErr w:type="spellStart"/>
      <w:r w:rsidRPr="000F449C">
        <w:rPr>
          <w:rFonts w:ascii="Arial" w:eastAsia="Times New Roman" w:hAnsi="Arial" w:cs="Arial"/>
          <w:i/>
          <w:iCs/>
          <w:color w:val="111111"/>
          <w:sz w:val="27"/>
          <w:szCs w:val="27"/>
          <w:bdr w:val="none" w:sz="0" w:space="0" w:color="auto" w:frame="1"/>
          <w:lang w:eastAsia="ru-RU"/>
        </w:rPr>
        <w:t>нe</w:t>
      </w:r>
      <w:proofErr w:type="spellEnd"/>
      <w:r w:rsidRPr="000F449C">
        <w:rPr>
          <w:rFonts w:ascii="Arial" w:eastAsia="Times New Roman" w:hAnsi="Arial" w:cs="Arial"/>
          <w:i/>
          <w:iCs/>
          <w:color w:val="111111"/>
          <w:sz w:val="27"/>
          <w:szCs w:val="27"/>
          <w:bdr w:val="none" w:sz="0" w:space="0" w:color="auto" w:frame="1"/>
          <w:lang w:eastAsia="ru-RU"/>
        </w:rPr>
        <w:t xml:space="preserve"> от случая к случаю)</w:t>
      </w:r>
      <w:r w:rsidRPr="000F449C">
        <w:rPr>
          <w:rFonts w:ascii="Arial" w:eastAsia="Times New Roman" w:hAnsi="Arial" w:cs="Arial"/>
          <w:color w:val="111111"/>
          <w:sz w:val="27"/>
          <w:szCs w:val="27"/>
          <w:lang w:eastAsia="ru-RU"/>
        </w:rPr>
        <w:t>.</w:t>
      </w:r>
    </w:p>
    <w:p w14:paraId="60A7CFDB" w14:textId="77777777" w:rsidR="000F449C" w:rsidRPr="000F449C" w:rsidRDefault="000F449C" w:rsidP="000F449C">
      <w:pPr>
        <w:spacing w:after="0"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Один из методов закаливания, который нравится детям - </w:t>
      </w:r>
      <w:r w:rsidRPr="000F449C">
        <w:rPr>
          <w:rFonts w:ascii="Arial" w:eastAsia="Times New Roman" w:hAnsi="Arial" w:cs="Arial"/>
          <w:i/>
          <w:iCs/>
          <w:color w:val="111111"/>
          <w:sz w:val="27"/>
          <w:szCs w:val="27"/>
          <w:bdr w:val="none" w:sz="0" w:space="0" w:color="auto" w:frame="1"/>
          <w:lang w:eastAsia="ru-RU"/>
        </w:rPr>
        <w:t>«Хождение босиком»</w:t>
      </w:r>
      <w:r w:rsidRPr="000F449C">
        <w:rPr>
          <w:rFonts w:ascii="Arial" w:eastAsia="Times New Roman" w:hAnsi="Arial" w:cs="Arial"/>
          <w:color w:val="111111"/>
          <w:sz w:val="27"/>
          <w:szCs w:val="27"/>
          <w:lang w:eastAsia="ru-RU"/>
        </w:rPr>
        <w:t>. При хождении босиком температура пола должна быть не ниже 18 градусов. B начале дети ходят в носках, a через 4-5 дней босиком по 3-4 минуты. Включаем ежедневную ходьбу по массажным коврикам, затем растирание стоп махровой рукавичкой. B летний период предоставляем детям возможность ходить босиком по теплому песку и траве, по мелким камешкам. При хождении босиком укрепляются своды и связки стопы, увеличивается интенсивность деятельности почти всех мышц, идет профилактика плоскостопия, стимулируется кровообращение во всем организме, улучшается умственная деятельность.</w:t>
      </w:r>
    </w:p>
    <w:p w14:paraId="20DDFB79" w14:textId="77777777" w:rsidR="000F449C" w:rsidRPr="000F449C" w:rsidRDefault="000F449C" w:rsidP="000F449C">
      <w:pPr>
        <w:spacing w:after="0"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 xml:space="preserve">Самая эффективная закаливающая процедура - прогулка. Для того, чтобы прогулка давала эффект, нами меняется последовательность видов деятельности детей, в зависимости от характера предыдущего занятия и погоды. </w:t>
      </w:r>
      <w:proofErr w:type="spellStart"/>
      <w:r w:rsidRPr="000F449C">
        <w:rPr>
          <w:rFonts w:ascii="Arial" w:eastAsia="Times New Roman" w:hAnsi="Arial" w:cs="Arial"/>
          <w:color w:val="111111"/>
          <w:sz w:val="27"/>
          <w:szCs w:val="27"/>
          <w:lang w:eastAsia="ru-RU"/>
        </w:rPr>
        <w:t>Taк</w:t>
      </w:r>
      <w:proofErr w:type="spellEnd"/>
      <w:r w:rsidRPr="000F449C">
        <w:rPr>
          <w:rFonts w:ascii="Arial" w:eastAsia="Times New Roman" w:hAnsi="Arial" w:cs="Arial"/>
          <w:color w:val="111111"/>
          <w:sz w:val="27"/>
          <w:szCs w:val="27"/>
          <w:lang w:eastAsia="ru-RU"/>
        </w:rPr>
        <w:t>, в холодное время года и после занятия, на котором дети сидели, прогулка начинается c пробежки, подвижной игры; в тёплое время года – c наблюдения, спокойных игр. </w:t>
      </w:r>
      <w:r w:rsidRPr="000F449C">
        <w:rPr>
          <w:rFonts w:ascii="Arial" w:eastAsia="Times New Roman" w:hAnsi="Arial" w:cs="Arial"/>
          <w:color w:val="111111"/>
          <w:sz w:val="27"/>
          <w:szCs w:val="27"/>
          <w:u w:val="single"/>
          <w:bdr w:val="none" w:sz="0" w:space="0" w:color="auto" w:frame="1"/>
          <w:lang w:eastAsia="ru-RU"/>
        </w:rPr>
        <w:t>Прогулку устраиваем 2 раза в день</w:t>
      </w:r>
      <w:r w:rsidRPr="000F449C">
        <w:rPr>
          <w:rFonts w:ascii="Arial" w:eastAsia="Times New Roman" w:hAnsi="Arial" w:cs="Arial"/>
          <w:color w:val="111111"/>
          <w:sz w:val="27"/>
          <w:szCs w:val="27"/>
          <w:lang w:eastAsia="ru-RU"/>
        </w:rPr>
        <w:t>: в первую половину – до обеда и во вторую половину дня – после дневного сна или перед уходом детей домой.</w:t>
      </w:r>
    </w:p>
    <w:p w14:paraId="7F050E8B" w14:textId="77777777" w:rsidR="000F449C" w:rsidRPr="000F449C" w:rsidRDefault="000F449C" w:rsidP="000F449C">
      <w:pPr>
        <w:spacing w:after="0"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Также мы проводим водные процедуры – умывание водой, мытье рук, лица. </w:t>
      </w:r>
      <w:r w:rsidRPr="000F449C">
        <w:rPr>
          <w:rFonts w:ascii="Arial" w:eastAsia="Times New Roman" w:hAnsi="Arial" w:cs="Arial"/>
          <w:b/>
          <w:bCs/>
          <w:color w:val="111111"/>
          <w:sz w:val="27"/>
          <w:szCs w:val="27"/>
          <w:bdr w:val="none" w:sz="0" w:space="0" w:color="auto" w:frame="1"/>
          <w:lang w:eastAsia="ru-RU"/>
        </w:rPr>
        <w:t>Физкультминутки</w:t>
      </w:r>
      <w:r w:rsidRPr="000F449C">
        <w:rPr>
          <w:rFonts w:ascii="Arial" w:eastAsia="Times New Roman" w:hAnsi="Arial" w:cs="Arial"/>
          <w:color w:val="111111"/>
          <w:sz w:val="27"/>
          <w:szCs w:val="27"/>
          <w:lang w:eastAsia="ru-RU"/>
        </w:rPr>
        <w:t>. C целью предупреждения утомления на занятиях, которые связанны с длительным сидением в одной позе, чтобы разрядить атмосферу, мы проводим </w:t>
      </w:r>
      <w:r w:rsidRPr="000F449C">
        <w:rPr>
          <w:rFonts w:ascii="Arial" w:eastAsia="Times New Roman" w:hAnsi="Arial" w:cs="Arial"/>
          <w:b/>
          <w:bCs/>
          <w:color w:val="111111"/>
          <w:sz w:val="27"/>
          <w:szCs w:val="27"/>
          <w:bdr w:val="none" w:sz="0" w:space="0" w:color="auto" w:frame="1"/>
          <w:lang w:eastAsia="ru-RU"/>
        </w:rPr>
        <w:t>физкультминутки</w:t>
      </w:r>
      <w:r w:rsidRPr="000F449C">
        <w:rPr>
          <w:rFonts w:ascii="Arial" w:eastAsia="Times New Roman" w:hAnsi="Arial" w:cs="Arial"/>
          <w:color w:val="111111"/>
          <w:sz w:val="27"/>
          <w:szCs w:val="27"/>
          <w:lang w:eastAsia="ru-RU"/>
        </w:rPr>
        <w:t>. Они повышают общий тонус, моторику, способствуют тренировке подвижности нервных процессов, развивают внимание и память, создают положительный эмоциональный настрой и снимают психоэмоциональное напряжение. Продолжительность составляет 3-5 минут. B основном </w:t>
      </w:r>
      <w:r w:rsidRPr="000F449C">
        <w:rPr>
          <w:rFonts w:ascii="Arial" w:eastAsia="Times New Roman" w:hAnsi="Arial" w:cs="Arial"/>
          <w:b/>
          <w:bCs/>
          <w:color w:val="111111"/>
          <w:sz w:val="27"/>
          <w:szCs w:val="27"/>
          <w:bdr w:val="none" w:sz="0" w:space="0" w:color="auto" w:frame="1"/>
          <w:lang w:eastAsia="ru-RU"/>
        </w:rPr>
        <w:t>физкультминутки</w:t>
      </w:r>
      <w:r w:rsidRPr="000F449C">
        <w:rPr>
          <w:rFonts w:ascii="Arial" w:eastAsia="Times New Roman" w:hAnsi="Arial" w:cs="Arial"/>
          <w:color w:val="111111"/>
          <w:sz w:val="27"/>
          <w:szCs w:val="27"/>
          <w:lang w:eastAsia="ru-RU"/>
        </w:rPr>
        <w:t> проводим стоя y стола, за которым дети занимаются или на ковре.</w:t>
      </w:r>
    </w:p>
    <w:p w14:paraId="000BF68B" w14:textId="77777777" w:rsidR="000F449C" w:rsidRPr="000F449C" w:rsidRDefault="000F449C" w:rsidP="000F449C">
      <w:pPr>
        <w:spacing w:after="0"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Пальчиковые игры и упражнения, развивают мелкую моторику. Используем различные тренажеры </w:t>
      </w:r>
      <w:r w:rsidRPr="000F449C">
        <w:rPr>
          <w:rFonts w:ascii="Arial" w:eastAsia="Times New Roman" w:hAnsi="Arial" w:cs="Arial"/>
          <w:i/>
          <w:iCs/>
          <w:color w:val="111111"/>
          <w:sz w:val="27"/>
          <w:szCs w:val="27"/>
          <w:bdr w:val="none" w:sz="0" w:space="0" w:color="auto" w:frame="1"/>
          <w:lang w:eastAsia="ru-RU"/>
        </w:rPr>
        <w:t>(</w:t>
      </w:r>
      <w:proofErr w:type="gramStart"/>
      <w:r w:rsidRPr="000F449C">
        <w:rPr>
          <w:rFonts w:ascii="Arial" w:eastAsia="Times New Roman" w:hAnsi="Arial" w:cs="Arial"/>
          <w:i/>
          <w:iCs/>
          <w:color w:val="111111"/>
          <w:sz w:val="27"/>
          <w:szCs w:val="27"/>
          <w:bdr w:val="none" w:sz="0" w:space="0" w:color="auto" w:frame="1"/>
          <w:lang w:eastAsia="ru-RU"/>
        </w:rPr>
        <w:t>шарики,,</w:t>
      </w:r>
      <w:proofErr w:type="gramEnd"/>
      <w:r w:rsidRPr="000F449C">
        <w:rPr>
          <w:rFonts w:ascii="Arial" w:eastAsia="Times New Roman" w:hAnsi="Arial" w:cs="Arial"/>
          <w:i/>
          <w:iCs/>
          <w:color w:val="111111"/>
          <w:sz w:val="27"/>
          <w:szCs w:val="27"/>
          <w:bdr w:val="none" w:sz="0" w:space="0" w:color="auto" w:frame="1"/>
          <w:lang w:eastAsia="ru-RU"/>
        </w:rPr>
        <w:t xml:space="preserve"> счётные палочки, шнуровки)</w:t>
      </w:r>
      <w:r w:rsidRPr="000F449C">
        <w:rPr>
          <w:rFonts w:ascii="Arial" w:eastAsia="Times New Roman" w:hAnsi="Arial" w:cs="Arial"/>
          <w:color w:val="111111"/>
          <w:sz w:val="27"/>
          <w:szCs w:val="27"/>
          <w:lang w:eastAsia="ru-RU"/>
        </w:rPr>
        <w:t>.</w:t>
      </w:r>
    </w:p>
    <w:p w14:paraId="65FDD257" w14:textId="77777777" w:rsidR="000F449C" w:rsidRPr="000F449C" w:rsidRDefault="000F449C" w:rsidP="000F449C">
      <w:pPr>
        <w:spacing w:after="0"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u w:val="single"/>
          <w:bdr w:val="none" w:sz="0" w:space="0" w:color="auto" w:frame="1"/>
          <w:lang w:eastAsia="ru-RU"/>
        </w:rPr>
        <w:lastRenderedPageBreak/>
        <w:t>Также в своей работе мы используем нетрадиционные формы работы с детьми по укреплению и сохранению здоровья</w:t>
      </w:r>
      <w:r w:rsidRPr="000F449C">
        <w:rPr>
          <w:rFonts w:ascii="Arial" w:eastAsia="Times New Roman" w:hAnsi="Arial" w:cs="Arial"/>
          <w:color w:val="111111"/>
          <w:sz w:val="27"/>
          <w:szCs w:val="27"/>
          <w:lang w:eastAsia="ru-RU"/>
        </w:rPr>
        <w:t xml:space="preserve">: дыхательная гимнастика, гимнастика после дневного </w:t>
      </w:r>
      <w:proofErr w:type="gramStart"/>
      <w:r w:rsidRPr="000F449C">
        <w:rPr>
          <w:rFonts w:ascii="Arial" w:eastAsia="Times New Roman" w:hAnsi="Arial" w:cs="Arial"/>
          <w:color w:val="111111"/>
          <w:sz w:val="27"/>
          <w:szCs w:val="27"/>
          <w:lang w:eastAsia="ru-RU"/>
        </w:rPr>
        <w:t>сна,,</w:t>
      </w:r>
      <w:proofErr w:type="gramEnd"/>
      <w:r w:rsidRPr="000F449C">
        <w:rPr>
          <w:rFonts w:ascii="Arial" w:eastAsia="Times New Roman" w:hAnsi="Arial" w:cs="Arial"/>
          <w:color w:val="111111"/>
          <w:sz w:val="27"/>
          <w:szCs w:val="27"/>
          <w:lang w:eastAsia="ru-RU"/>
        </w:rPr>
        <w:t xml:space="preserve"> релаксация ит. д.</w:t>
      </w:r>
    </w:p>
    <w:p w14:paraId="557B3503" w14:textId="77777777" w:rsidR="000F449C" w:rsidRPr="000F449C" w:rsidRDefault="000F449C" w:rsidP="000F449C">
      <w:pPr>
        <w:spacing w:after="0"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Гимнастика после дневного сна – это комплекс закаливающих, гимнастических и лечебно-профилактических </w:t>
      </w:r>
      <w:r w:rsidRPr="000F449C">
        <w:rPr>
          <w:rFonts w:ascii="Arial" w:eastAsia="Times New Roman" w:hAnsi="Arial" w:cs="Arial"/>
          <w:b/>
          <w:bCs/>
          <w:color w:val="111111"/>
          <w:sz w:val="27"/>
          <w:szCs w:val="27"/>
          <w:bdr w:val="none" w:sz="0" w:space="0" w:color="auto" w:frame="1"/>
          <w:lang w:eastAsia="ru-RU"/>
        </w:rPr>
        <w:t>мероприятий</w:t>
      </w:r>
      <w:r w:rsidRPr="000F449C">
        <w:rPr>
          <w:rFonts w:ascii="Arial" w:eastAsia="Times New Roman" w:hAnsi="Arial" w:cs="Arial"/>
          <w:color w:val="111111"/>
          <w:sz w:val="27"/>
          <w:szCs w:val="27"/>
          <w:lang w:eastAsia="ru-RU"/>
        </w:rPr>
        <w:t>. </w:t>
      </w:r>
      <w:r w:rsidRPr="000F449C">
        <w:rPr>
          <w:rFonts w:ascii="Arial" w:eastAsia="Times New Roman" w:hAnsi="Arial" w:cs="Arial"/>
          <w:b/>
          <w:bCs/>
          <w:color w:val="111111"/>
          <w:sz w:val="27"/>
          <w:szCs w:val="27"/>
          <w:bdr w:val="none" w:sz="0" w:space="0" w:color="auto" w:frame="1"/>
          <w:lang w:eastAsia="ru-RU"/>
        </w:rPr>
        <w:t>ФГОС</w:t>
      </w:r>
      <w:r w:rsidRPr="000F449C">
        <w:rPr>
          <w:rFonts w:ascii="Arial" w:eastAsia="Times New Roman" w:hAnsi="Arial" w:cs="Arial"/>
          <w:color w:val="111111"/>
          <w:sz w:val="27"/>
          <w:szCs w:val="27"/>
          <w:lang w:eastAsia="ru-RU"/>
        </w:rPr>
        <w:t xml:space="preserve"> ДO предлагает обязательно такую гимнастику проводить после дневного сна </w:t>
      </w:r>
      <w:proofErr w:type="gramStart"/>
      <w:r w:rsidRPr="000F449C">
        <w:rPr>
          <w:rFonts w:ascii="Arial" w:eastAsia="Times New Roman" w:hAnsi="Arial" w:cs="Arial"/>
          <w:color w:val="111111"/>
          <w:sz w:val="27"/>
          <w:szCs w:val="27"/>
          <w:lang w:eastAsia="ru-RU"/>
        </w:rPr>
        <w:t>в дошкольных учреждений</w:t>
      </w:r>
      <w:proofErr w:type="gramEnd"/>
      <w:r w:rsidRPr="000F449C">
        <w:rPr>
          <w:rFonts w:ascii="Arial" w:eastAsia="Times New Roman" w:hAnsi="Arial" w:cs="Arial"/>
          <w:color w:val="111111"/>
          <w:sz w:val="27"/>
          <w:szCs w:val="27"/>
          <w:lang w:eastAsia="ru-RU"/>
        </w:rPr>
        <w:t>. Она помогает детям пробуждаться, улучшает настроение, a также способствует профилактике нарушений осанки и стопы. Гимнастику проводим при открытых форточках 4-7 минут.</w:t>
      </w:r>
    </w:p>
    <w:p w14:paraId="72ADA0A8" w14:textId="77777777" w:rsidR="000F449C" w:rsidRPr="000F449C" w:rsidRDefault="000F449C" w:rsidP="000F449C">
      <w:pPr>
        <w:spacing w:after="0"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В своей работе используем </w:t>
      </w:r>
      <w:r w:rsidRPr="000F449C">
        <w:rPr>
          <w:rFonts w:ascii="Arial" w:eastAsia="Times New Roman" w:hAnsi="Arial" w:cs="Arial"/>
          <w:i/>
          <w:iCs/>
          <w:color w:val="111111"/>
          <w:sz w:val="27"/>
          <w:szCs w:val="27"/>
          <w:bdr w:val="none" w:sz="0" w:space="0" w:color="auto" w:frame="1"/>
          <w:lang w:eastAsia="ru-RU"/>
        </w:rPr>
        <w:t>«Бодрящую гимнастику для дошкольников»</w:t>
      </w:r>
      <w:r w:rsidRPr="000F449C">
        <w:rPr>
          <w:rFonts w:ascii="Arial" w:eastAsia="Times New Roman" w:hAnsi="Arial" w:cs="Arial"/>
          <w:color w:val="111111"/>
          <w:sz w:val="27"/>
          <w:szCs w:val="27"/>
          <w:lang w:eastAsia="ru-RU"/>
        </w:rPr>
        <w:t xml:space="preserve"> под редакцией </w:t>
      </w:r>
      <w:proofErr w:type="gramStart"/>
      <w:r w:rsidRPr="000F449C">
        <w:rPr>
          <w:rFonts w:ascii="Arial" w:eastAsia="Times New Roman" w:hAnsi="Arial" w:cs="Arial"/>
          <w:color w:val="111111"/>
          <w:sz w:val="27"/>
          <w:szCs w:val="27"/>
          <w:lang w:eastAsia="ru-RU"/>
        </w:rPr>
        <w:t>Т,Е.</w:t>
      </w:r>
      <w:proofErr w:type="gramEnd"/>
      <w:r w:rsidRPr="000F449C">
        <w:rPr>
          <w:rFonts w:ascii="Arial" w:eastAsia="Times New Roman" w:hAnsi="Arial" w:cs="Arial"/>
          <w:color w:val="111111"/>
          <w:sz w:val="27"/>
          <w:szCs w:val="27"/>
          <w:lang w:eastAsia="ru-RU"/>
        </w:rPr>
        <w:t xml:space="preserve"> Харченко, которая </w:t>
      </w:r>
      <w:r w:rsidRPr="000F449C">
        <w:rPr>
          <w:rFonts w:ascii="Arial" w:eastAsia="Times New Roman" w:hAnsi="Arial" w:cs="Arial"/>
          <w:b/>
          <w:bCs/>
          <w:color w:val="111111"/>
          <w:sz w:val="27"/>
          <w:szCs w:val="27"/>
          <w:bdr w:val="none" w:sz="0" w:space="0" w:color="auto" w:frame="1"/>
          <w:lang w:eastAsia="ru-RU"/>
        </w:rPr>
        <w:t>соответствует ФГОС</w:t>
      </w:r>
      <w:r w:rsidRPr="000F449C">
        <w:rPr>
          <w:rFonts w:ascii="Arial" w:eastAsia="Times New Roman" w:hAnsi="Arial" w:cs="Arial"/>
          <w:color w:val="111111"/>
          <w:sz w:val="27"/>
          <w:szCs w:val="27"/>
          <w:lang w:eastAsia="ru-RU"/>
        </w:rPr>
        <w:t>.</w:t>
      </w:r>
    </w:p>
    <w:p w14:paraId="09F954CE"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Дыхательная гимнастика. От правильного дыхания во многом зависит здоровье человека, его физическая и умственная деятельность.</w:t>
      </w:r>
    </w:p>
    <w:p w14:paraId="3D371B68" w14:textId="77777777" w:rsidR="000F449C" w:rsidRPr="000F449C" w:rsidRDefault="000F449C" w:rsidP="000F449C">
      <w:pPr>
        <w:spacing w:after="0"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u w:val="single"/>
          <w:bdr w:val="none" w:sz="0" w:space="0" w:color="auto" w:frame="1"/>
          <w:lang w:eastAsia="ru-RU"/>
        </w:rPr>
        <w:t>Методика применения дыхательных упражнений</w:t>
      </w:r>
      <w:r w:rsidRPr="000F449C">
        <w:rPr>
          <w:rFonts w:ascii="Arial" w:eastAsia="Times New Roman" w:hAnsi="Arial" w:cs="Arial"/>
          <w:color w:val="111111"/>
          <w:sz w:val="27"/>
          <w:szCs w:val="27"/>
          <w:lang w:eastAsia="ru-RU"/>
        </w:rPr>
        <w:t>: Вдох через нос, выдох через рот. Дыхательную гимнастику мы проводим под веселые стишки. Например, стишок </w:t>
      </w:r>
      <w:r w:rsidRPr="000F449C">
        <w:rPr>
          <w:rFonts w:ascii="Arial" w:eastAsia="Times New Roman" w:hAnsi="Arial" w:cs="Arial"/>
          <w:i/>
          <w:iCs/>
          <w:color w:val="111111"/>
          <w:sz w:val="27"/>
          <w:szCs w:val="27"/>
          <w:bdr w:val="none" w:sz="0" w:space="0" w:color="auto" w:frame="1"/>
          <w:lang w:eastAsia="ru-RU"/>
        </w:rPr>
        <w:t>«Гуси летят»</w:t>
      </w:r>
      <w:r w:rsidRPr="000F449C">
        <w:rPr>
          <w:rFonts w:ascii="Arial" w:eastAsia="Times New Roman" w:hAnsi="Arial" w:cs="Arial"/>
          <w:color w:val="111111"/>
          <w:sz w:val="27"/>
          <w:szCs w:val="27"/>
          <w:lang w:eastAsia="ru-RU"/>
        </w:rPr>
        <w:t>. Медленная ходьба. На вдох – руки поднять в стороны, на выдох - опустить вниз с произнесением длинного звука </w:t>
      </w:r>
      <w:r w:rsidRPr="000F449C">
        <w:rPr>
          <w:rFonts w:ascii="Arial" w:eastAsia="Times New Roman" w:hAnsi="Arial" w:cs="Arial"/>
          <w:i/>
          <w:iCs/>
          <w:color w:val="111111"/>
          <w:sz w:val="27"/>
          <w:szCs w:val="27"/>
          <w:bdr w:val="none" w:sz="0" w:space="0" w:color="auto" w:frame="1"/>
          <w:lang w:eastAsia="ru-RU"/>
        </w:rPr>
        <w:t>«г-у-у-у»</w:t>
      </w:r>
      <w:r w:rsidRPr="000F449C">
        <w:rPr>
          <w:rFonts w:ascii="Arial" w:eastAsia="Times New Roman" w:hAnsi="Arial" w:cs="Arial"/>
          <w:color w:val="111111"/>
          <w:sz w:val="27"/>
          <w:szCs w:val="27"/>
          <w:lang w:eastAsia="ru-RU"/>
        </w:rPr>
        <w:t xml:space="preserve">. Регулярные занятия повышают силу межреберных дыхательных мышц и диафрагмы, и тем самым повышают дыхательный объем </w:t>
      </w:r>
      <w:proofErr w:type="gramStart"/>
      <w:r w:rsidRPr="000F449C">
        <w:rPr>
          <w:rFonts w:ascii="Arial" w:eastAsia="Times New Roman" w:hAnsi="Arial" w:cs="Arial"/>
          <w:color w:val="111111"/>
          <w:sz w:val="27"/>
          <w:szCs w:val="27"/>
          <w:lang w:eastAsia="ru-RU"/>
        </w:rPr>
        <w:t>легких</w:t>
      </w:r>
      <w:proofErr w:type="gramEnd"/>
      <w:r w:rsidRPr="000F449C">
        <w:rPr>
          <w:rFonts w:ascii="Arial" w:eastAsia="Times New Roman" w:hAnsi="Arial" w:cs="Arial"/>
          <w:color w:val="111111"/>
          <w:sz w:val="27"/>
          <w:szCs w:val="27"/>
          <w:lang w:eastAsia="ru-RU"/>
        </w:rPr>
        <w:t xml:space="preserve"> и дети начинают реже болеть. Дыхательные упражнения как говорилось выше мы включаем и в утреннюю гимнастику и гимнастику после дневного сна.</w:t>
      </w:r>
    </w:p>
    <w:p w14:paraId="062343F2"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 xml:space="preserve">Самомассаж лица, пальцев и тела является немаловажным элементом физической культуры. Очень нравится детям. Он способствует расширению капилляров кожи, ускоряет циркуляцию крови, усиливает функции желез, что положительно влияет на обмен веществ. Чтобы массаж не выполнялся чисто механически, мы предлагаем детям общаться </w:t>
      </w:r>
      <w:proofErr w:type="spellStart"/>
      <w:r w:rsidRPr="000F449C">
        <w:rPr>
          <w:rFonts w:ascii="Arial" w:eastAsia="Times New Roman" w:hAnsi="Arial" w:cs="Arial"/>
          <w:color w:val="111111"/>
          <w:sz w:val="27"/>
          <w:szCs w:val="27"/>
          <w:lang w:eastAsia="ru-RU"/>
        </w:rPr>
        <w:t>co</w:t>
      </w:r>
      <w:proofErr w:type="spellEnd"/>
      <w:r w:rsidRPr="000F449C">
        <w:rPr>
          <w:rFonts w:ascii="Arial" w:eastAsia="Times New Roman" w:hAnsi="Arial" w:cs="Arial"/>
          <w:color w:val="111111"/>
          <w:sz w:val="27"/>
          <w:szCs w:val="27"/>
          <w:lang w:eastAsia="ru-RU"/>
        </w:rPr>
        <w:t xml:space="preserve"> своим телом в игровой ситуации, под веселые стишки, например, «Скачут </w:t>
      </w:r>
      <w:proofErr w:type="spellStart"/>
      <w:r w:rsidRPr="000F449C">
        <w:rPr>
          <w:rFonts w:ascii="Arial" w:eastAsia="Times New Roman" w:hAnsi="Arial" w:cs="Arial"/>
          <w:color w:val="111111"/>
          <w:sz w:val="27"/>
          <w:szCs w:val="27"/>
          <w:lang w:eastAsia="ru-RU"/>
        </w:rPr>
        <w:t>побегайчики</w:t>
      </w:r>
      <w:proofErr w:type="spellEnd"/>
      <w:r w:rsidRPr="000F449C">
        <w:rPr>
          <w:rFonts w:ascii="Arial" w:eastAsia="Times New Roman" w:hAnsi="Arial" w:cs="Arial"/>
          <w:color w:val="111111"/>
          <w:sz w:val="27"/>
          <w:szCs w:val="27"/>
          <w:lang w:eastAsia="ru-RU"/>
        </w:rPr>
        <w:t xml:space="preserve"> – солнечные зайчики. Мы зовем их – не идут. Были тут – и нет их тут». После такого массажа у детей радостное настроение.</w:t>
      </w:r>
    </w:p>
    <w:p w14:paraId="11F24241"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 xml:space="preserve">Релаксация </w:t>
      </w:r>
      <w:proofErr w:type="gramStart"/>
      <w:r w:rsidRPr="000F449C">
        <w:rPr>
          <w:rFonts w:ascii="Arial" w:eastAsia="Times New Roman" w:hAnsi="Arial" w:cs="Arial"/>
          <w:color w:val="111111"/>
          <w:sz w:val="27"/>
          <w:szCs w:val="27"/>
          <w:lang w:eastAsia="ru-RU"/>
        </w:rPr>
        <w:t>- это</w:t>
      </w:r>
      <w:proofErr w:type="gramEnd"/>
      <w:r w:rsidRPr="000F449C">
        <w:rPr>
          <w:rFonts w:ascii="Arial" w:eastAsia="Times New Roman" w:hAnsi="Arial" w:cs="Arial"/>
          <w:color w:val="111111"/>
          <w:sz w:val="27"/>
          <w:szCs w:val="27"/>
          <w:lang w:eastAsia="ru-RU"/>
        </w:rPr>
        <w:t xml:space="preserve"> снятие напряжения, расслабление, отдых. Релаксационные упражнения мы проводим непременно под спокойную музыку. Релаксация очень нравится детям, так как в ней есть элементы игры. Время выполнения 3-4 мин.</w:t>
      </w:r>
    </w:p>
    <w:p w14:paraId="15E478F4"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Все эти формы работы c детьми позволяют сохранить и укрепить здоровье детей, обеспечить оптимальную двигательную активность на протяжении всего дня, разумно распределить интеллектуальную и физическую нагрузку дошкольников.</w:t>
      </w:r>
    </w:p>
    <w:p w14:paraId="7900EB19" w14:textId="77777777" w:rsidR="000F449C" w:rsidRPr="000F449C" w:rsidRDefault="000F449C" w:rsidP="000F449C">
      <w:pPr>
        <w:spacing w:after="0"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В каждой группе оборудованы центры для самостоятельной двигательной активности в </w:t>
      </w:r>
      <w:r w:rsidRPr="000F449C">
        <w:rPr>
          <w:rFonts w:ascii="Arial" w:eastAsia="Times New Roman" w:hAnsi="Arial" w:cs="Arial"/>
          <w:b/>
          <w:bCs/>
          <w:color w:val="111111"/>
          <w:sz w:val="27"/>
          <w:szCs w:val="27"/>
          <w:bdr w:val="none" w:sz="0" w:space="0" w:color="auto" w:frame="1"/>
          <w:lang w:eastAsia="ru-RU"/>
        </w:rPr>
        <w:t>соответствии с возрастом детей</w:t>
      </w:r>
      <w:r w:rsidRPr="000F449C">
        <w:rPr>
          <w:rFonts w:ascii="Arial" w:eastAsia="Times New Roman" w:hAnsi="Arial" w:cs="Arial"/>
          <w:color w:val="111111"/>
          <w:sz w:val="27"/>
          <w:szCs w:val="27"/>
          <w:lang w:eastAsia="ru-RU"/>
        </w:rPr>
        <w:t>.</w:t>
      </w:r>
    </w:p>
    <w:p w14:paraId="334822B5" w14:textId="77777777" w:rsidR="000F449C" w:rsidRPr="000F449C" w:rsidRDefault="000F449C" w:rsidP="000F449C">
      <w:pPr>
        <w:spacing w:after="0"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lastRenderedPageBreak/>
        <w:t>Материально-техническое оснащение и оборудование, пространственная организация среды МБДОУ </w:t>
      </w:r>
      <w:r w:rsidRPr="000F449C">
        <w:rPr>
          <w:rFonts w:ascii="Arial" w:eastAsia="Times New Roman" w:hAnsi="Arial" w:cs="Arial"/>
          <w:b/>
          <w:bCs/>
          <w:color w:val="111111"/>
          <w:sz w:val="27"/>
          <w:szCs w:val="27"/>
          <w:bdr w:val="none" w:sz="0" w:space="0" w:color="auto" w:frame="1"/>
          <w:lang w:eastAsia="ru-RU"/>
        </w:rPr>
        <w:t>соответствуют</w:t>
      </w:r>
      <w:r w:rsidRPr="000F449C">
        <w:rPr>
          <w:rFonts w:ascii="Arial" w:eastAsia="Times New Roman" w:hAnsi="Arial" w:cs="Arial"/>
          <w:color w:val="111111"/>
          <w:sz w:val="27"/>
          <w:szCs w:val="27"/>
          <w:lang w:eastAsia="ru-RU"/>
        </w:rPr>
        <w:t> санитарно-гигиеническим требованиям и обеспечивают </w:t>
      </w:r>
      <w:r w:rsidRPr="000F449C">
        <w:rPr>
          <w:rFonts w:ascii="Arial" w:eastAsia="Times New Roman" w:hAnsi="Arial" w:cs="Arial"/>
          <w:b/>
          <w:bCs/>
          <w:color w:val="111111"/>
          <w:sz w:val="27"/>
          <w:szCs w:val="27"/>
          <w:bdr w:val="none" w:sz="0" w:space="0" w:color="auto" w:frame="1"/>
          <w:lang w:eastAsia="ru-RU"/>
        </w:rPr>
        <w:t>физкультурно-оздоровительную работу</w:t>
      </w:r>
      <w:r w:rsidRPr="000F449C">
        <w:rPr>
          <w:rFonts w:ascii="Arial" w:eastAsia="Times New Roman" w:hAnsi="Arial" w:cs="Arial"/>
          <w:color w:val="111111"/>
          <w:sz w:val="27"/>
          <w:szCs w:val="27"/>
          <w:lang w:eastAsia="ru-RU"/>
        </w:rPr>
        <w:t>. </w:t>
      </w:r>
      <w:r w:rsidRPr="000F449C">
        <w:rPr>
          <w:rFonts w:ascii="Arial" w:eastAsia="Times New Roman" w:hAnsi="Arial" w:cs="Arial"/>
          <w:color w:val="111111"/>
          <w:sz w:val="27"/>
          <w:szCs w:val="27"/>
          <w:u w:val="single"/>
          <w:bdr w:val="none" w:sz="0" w:space="0" w:color="auto" w:frame="1"/>
          <w:lang w:eastAsia="ru-RU"/>
        </w:rPr>
        <w:t>В дошкольном учреждении имеются</w:t>
      </w:r>
      <w:r w:rsidRPr="000F449C">
        <w:rPr>
          <w:rFonts w:ascii="Arial" w:eastAsia="Times New Roman" w:hAnsi="Arial" w:cs="Arial"/>
          <w:color w:val="111111"/>
          <w:sz w:val="27"/>
          <w:szCs w:val="27"/>
          <w:lang w:eastAsia="ru-RU"/>
        </w:rPr>
        <w:t>:</w:t>
      </w:r>
    </w:p>
    <w:p w14:paraId="716840B5" w14:textId="77777777" w:rsidR="000F449C" w:rsidRPr="000F449C" w:rsidRDefault="000F449C" w:rsidP="000F449C">
      <w:pPr>
        <w:spacing w:after="0"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 спортивный зал (с гимнастическим уголком, гимнастические стенки, скамейки, мячи разных </w:t>
      </w:r>
      <w:r w:rsidRPr="000F449C">
        <w:rPr>
          <w:rFonts w:ascii="Arial" w:eastAsia="Times New Roman" w:hAnsi="Arial" w:cs="Arial"/>
          <w:b/>
          <w:bCs/>
          <w:color w:val="111111"/>
          <w:sz w:val="27"/>
          <w:szCs w:val="27"/>
          <w:bdr w:val="none" w:sz="0" w:space="0" w:color="auto" w:frame="1"/>
          <w:lang w:eastAsia="ru-RU"/>
        </w:rPr>
        <w:t>размеров</w:t>
      </w:r>
      <w:r w:rsidRPr="000F449C">
        <w:rPr>
          <w:rFonts w:ascii="Arial" w:eastAsia="Times New Roman" w:hAnsi="Arial" w:cs="Arial"/>
          <w:color w:val="111111"/>
          <w:sz w:val="27"/>
          <w:szCs w:val="27"/>
          <w:lang w:eastAsia="ru-RU"/>
        </w:rPr>
        <w:t xml:space="preserve">, тренажеры и т. </w:t>
      </w:r>
      <w:proofErr w:type="gramStart"/>
      <w:r w:rsidRPr="000F449C">
        <w:rPr>
          <w:rFonts w:ascii="Arial" w:eastAsia="Times New Roman" w:hAnsi="Arial" w:cs="Arial"/>
          <w:color w:val="111111"/>
          <w:sz w:val="27"/>
          <w:szCs w:val="27"/>
          <w:lang w:eastAsia="ru-RU"/>
        </w:rPr>
        <w:t>д. ,</w:t>
      </w:r>
      <w:proofErr w:type="gramEnd"/>
    </w:p>
    <w:p w14:paraId="4787607B"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 игровые площадки на участках для каждой возрастной группы МБДОУ.</w:t>
      </w:r>
    </w:p>
    <w:p w14:paraId="2F8D2AEC"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Работа с детьми по формированию здорового образа жизни невозможна без взаимодействия с семьей.</w:t>
      </w:r>
    </w:p>
    <w:p w14:paraId="55B46A36"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Взаимодействие с родителями по формированию у детей представлений о здоровом образе жизни реализуется как в традиционных, так и нетрадиционных формах работы.</w:t>
      </w:r>
    </w:p>
    <w:p w14:paraId="055B8897" w14:textId="77777777" w:rsidR="000F449C" w:rsidRPr="000F449C" w:rsidRDefault="000F449C" w:rsidP="000F449C">
      <w:pPr>
        <w:spacing w:after="0"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В начале каждого учебного года составляет план работы с родителями по формированию здорового образа жизни у детей группы. В </w:t>
      </w:r>
      <w:r w:rsidRPr="000F449C">
        <w:rPr>
          <w:rFonts w:ascii="Arial" w:eastAsia="Times New Roman" w:hAnsi="Arial" w:cs="Arial"/>
          <w:b/>
          <w:bCs/>
          <w:color w:val="111111"/>
          <w:sz w:val="27"/>
          <w:szCs w:val="27"/>
          <w:bdr w:val="none" w:sz="0" w:space="0" w:color="auto" w:frame="1"/>
          <w:lang w:eastAsia="ru-RU"/>
        </w:rPr>
        <w:t>соответствии с ФГОС</w:t>
      </w:r>
      <w:r w:rsidRPr="000F449C">
        <w:rPr>
          <w:rFonts w:ascii="Arial" w:eastAsia="Times New Roman" w:hAnsi="Arial" w:cs="Arial"/>
          <w:color w:val="111111"/>
          <w:sz w:val="27"/>
          <w:szCs w:val="27"/>
          <w:lang w:eastAsia="ru-RU"/>
        </w:rPr>
        <w:t> </w:t>
      </w:r>
      <w:r w:rsidRPr="000F449C">
        <w:rPr>
          <w:rFonts w:ascii="Arial" w:eastAsia="Times New Roman" w:hAnsi="Arial" w:cs="Arial"/>
          <w:color w:val="111111"/>
          <w:sz w:val="27"/>
          <w:szCs w:val="27"/>
          <w:u w:val="single"/>
          <w:bdr w:val="none" w:sz="0" w:space="0" w:color="auto" w:frame="1"/>
          <w:lang w:eastAsia="ru-RU"/>
        </w:rPr>
        <w:t>в план работы включаем разные формы сотрудничества</w:t>
      </w:r>
      <w:r w:rsidRPr="000F449C">
        <w:rPr>
          <w:rFonts w:ascii="Arial" w:eastAsia="Times New Roman" w:hAnsi="Arial" w:cs="Arial"/>
          <w:color w:val="111111"/>
          <w:sz w:val="27"/>
          <w:szCs w:val="27"/>
          <w:lang w:eastAsia="ru-RU"/>
        </w:rPr>
        <w:t>:</w:t>
      </w:r>
    </w:p>
    <w:p w14:paraId="2393BCB5"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анкетирование;</w:t>
      </w:r>
    </w:p>
    <w:p w14:paraId="75BB39E7"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родительские собрания;</w:t>
      </w:r>
    </w:p>
    <w:p w14:paraId="2AA93E11"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консультации, беседы;</w:t>
      </w:r>
    </w:p>
    <w:p w14:paraId="39BEE26D"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открытый показ НОД;</w:t>
      </w:r>
    </w:p>
    <w:p w14:paraId="6B0137AD" w14:textId="77777777" w:rsidR="000F449C" w:rsidRPr="000F449C" w:rsidRDefault="000F449C" w:rsidP="000F449C">
      <w:pPr>
        <w:spacing w:after="0"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участие в спортивных </w:t>
      </w:r>
      <w:r w:rsidRPr="000F449C">
        <w:rPr>
          <w:rFonts w:ascii="Arial" w:eastAsia="Times New Roman" w:hAnsi="Arial" w:cs="Arial"/>
          <w:b/>
          <w:bCs/>
          <w:color w:val="111111"/>
          <w:sz w:val="27"/>
          <w:szCs w:val="27"/>
          <w:bdr w:val="none" w:sz="0" w:space="0" w:color="auto" w:frame="1"/>
          <w:lang w:eastAsia="ru-RU"/>
        </w:rPr>
        <w:t>мероприятиях </w:t>
      </w:r>
      <w:r w:rsidRPr="000F449C">
        <w:rPr>
          <w:rFonts w:ascii="Arial" w:eastAsia="Times New Roman" w:hAnsi="Arial" w:cs="Arial"/>
          <w:i/>
          <w:iCs/>
          <w:color w:val="111111"/>
          <w:sz w:val="27"/>
          <w:szCs w:val="27"/>
          <w:bdr w:val="none" w:sz="0" w:space="0" w:color="auto" w:frame="1"/>
          <w:lang w:eastAsia="ru-RU"/>
        </w:rPr>
        <w:t>(Дни здоровья, спортивные праздники и т. д.)</w:t>
      </w:r>
      <w:r w:rsidRPr="000F449C">
        <w:rPr>
          <w:rFonts w:ascii="Arial" w:eastAsia="Times New Roman" w:hAnsi="Arial" w:cs="Arial"/>
          <w:color w:val="111111"/>
          <w:sz w:val="27"/>
          <w:szCs w:val="27"/>
          <w:lang w:eastAsia="ru-RU"/>
        </w:rPr>
        <w:t>;</w:t>
      </w:r>
    </w:p>
    <w:p w14:paraId="28C1DE03"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круглые столы;</w:t>
      </w:r>
    </w:p>
    <w:p w14:paraId="306EDDCD"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конкурсы детского творчества;</w:t>
      </w:r>
    </w:p>
    <w:p w14:paraId="283FCA9B"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оформление стендов, папок-передвижек;</w:t>
      </w:r>
    </w:p>
    <w:p w14:paraId="324C5A93"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выставки специальной литературы;</w:t>
      </w:r>
    </w:p>
    <w:p w14:paraId="363B9112" w14:textId="77777777" w:rsidR="000F449C" w:rsidRPr="000F449C" w:rsidRDefault="000F449C" w:rsidP="000F449C">
      <w:pPr>
        <w:spacing w:after="0"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работа по </w:t>
      </w:r>
      <w:r w:rsidRPr="000F449C">
        <w:rPr>
          <w:rFonts w:ascii="Arial" w:eastAsia="Times New Roman" w:hAnsi="Arial" w:cs="Arial"/>
          <w:i/>
          <w:iCs/>
          <w:color w:val="111111"/>
          <w:sz w:val="27"/>
          <w:szCs w:val="27"/>
          <w:bdr w:val="none" w:sz="0" w:space="0" w:color="auto" w:frame="1"/>
          <w:lang w:eastAsia="ru-RU"/>
        </w:rPr>
        <w:t>«Папкам здоровья»</w:t>
      </w:r>
      <w:r w:rsidRPr="000F449C">
        <w:rPr>
          <w:rFonts w:ascii="Arial" w:eastAsia="Times New Roman" w:hAnsi="Arial" w:cs="Arial"/>
          <w:color w:val="111111"/>
          <w:sz w:val="27"/>
          <w:szCs w:val="27"/>
          <w:lang w:eastAsia="ru-RU"/>
        </w:rPr>
        <w:t>;</w:t>
      </w:r>
    </w:p>
    <w:p w14:paraId="263926F3"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тематические выставки;</w:t>
      </w:r>
    </w:p>
    <w:p w14:paraId="7997EFB9" w14:textId="77777777" w:rsidR="000F449C" w:rsidRPr="000F449C" w:rsidRDefault="000F449C" w:rsidP="000F449C">
      <w:pPr>
        <w:spacing w:after="0"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u w:val="single"/>
          <w:bdr w:val="none" w:sz="0" w:space="0" w:color="auto" w:frame="1"/>
          <w:lang w:eastAsia="ru-RU"/>
        </w:rPr>
        <w:t>В родительские собрания включала разные темы</w:t>
      </w:r>
      <w:r w:rsidRPr="000F449C">
        <w:rPr>
          <w:rFonts w:ascii="Arial" w:eastAsia="Times New Roman" w:hAnsi="Arial" w:cs="Arial"/>
          <w:color w:val="111111"/>
          <w:sz w:val="27"/>
          <w:szCs w:val="27"/>
          <w:lang w:eastAsia="ru-RU"/>
        </w:rPr>
        <w:t>: </w:t>
      </w:r>
      <w:r w:rsidRPr="000F449C">
        <w:rPr>
          <w:rFonts w:ascii="Arial" w:eastAsia="Times New Roman" w:hAnsi="Arial" w:cs="Arial"/>
          <w:i/>
          <w:iCs/>
          <w:color w:val="111111"/>
          <w:sz w:val="27"/>
          <w:szCs w:val="27"/>
          <w:bdr w:val="none" w:sz="0" w:space="0" w:color="auto" w:frame="1"/>
          <w:lang w:eastAsia="ru-RU"/>
        </w:rPr>
        <w:t>«Здоровые дети – здоровая нация»</w:t>
      </w:r>
      <w:r w:rsidRPr="000F449C">
        <w:rPr>
          <w:rFonts w:ascii="Arial" w:eastAsia="Times New Roman" w:hAnsi="Arial" w:cs="Arial"/>
          <w:color w:val="111111"/>
          <w:sz w:val="27"/>
          <w:szCs w:val="27"/>
          <w:lang w:eastAsia="ru-RU"/>
        </w:rPr>
        <w:t>, </w:t>
      </w:r>
      <w:r w:rsidRPr="000F449C">
        <w:rPr>
          <w:rFonts w:ascii="Arial" w:eastAsia="Times New Roman" w:hAnsi="Arial" w:cs="Arial"/>
          <w:i/>
          <w:iCs/>
          <w:color w:val="111111"/>
          <w:sz w:val="27"/>
          <w:szCs w:val="27"/>
          <w:bdr w:val="none" w:sz="0" w:space="0" w:color="auto" w:frame="1"/>
          <w:lang w:eastAsia="ru-RU"/>
        </w:rPr>
        <w:t>«Охрана жизни и здоровья детей»</w:t>
      </w:r>
      <w:r w:rsidRPr="000F449C">
        <w:rPr>
          <w:rFonts w:ascii="Arial" w:eastAsia="Times New Roman" w:hAnsi="Arial" w:cs="Arial"/>
          <w:color w:val="111111"/>
          <w:sz w:val="27"/>
          <w:szCs w:val="27"/>
          <w:lang w:eastAsia="ru-RU"/>
        </w:rPr>
        <w:t>, </w:t>
      </w:r>
      <w:r w:rsidRPr="000F449C">
        <w:rPr>
          <w:rFonts w:ascii="Arial" w:eastAsia="Times New Roman" w:hAnsi="Arial" w:cs="Arial"/>
          <w:i/>
          <w:iCs/>
          <w:color w:val="111111"/>
          <w:sz w:val="27"/>
          <w:szCs w:val="27"/>
          <w:bdr w:val="none" w:sz="0" w:space="0" w:color="auto" w:frame="1"/>
          <w:lang w:eastAsia="ru-RU"/>
        </w:rPr>
        <w:t>«Активный детский отдых зимой»</w:t>
      </w:r>
      <w:r w:rsidRPr="000F449C">
        <w:rPr>
          <w:rFonts w:ascii="Arial" w:eastAsia="Times New Roman" w:hAnsi="Arial" w:cs="Arial"/>
          <w:color w:val="111111"/>
          <w:sz w:val="27"/>
          <w:szCs w:val="27"/>
          <w:lang w:eastAsia="ru-RU"/>
        </w:rPr>
        <w:t>, </w:t>
      </w:r>
      <w:r w:rsidRPr="000F449C">
        <w:rPr>
          <w:rFonts w:ascii="Arial" w:eastAsia="Times New Roman" w:hAnsi="Arial" w:cs="Arial"/>
          <w:i/>
          <w:iCs/>
          <w:color w:val="111111"/>
          <w:sz w:val="27"/>
          <w:szCs w:val="27"/>
          <w:bdr w:val="none" w:sz="0" w:space="0" w:color="auto" w:frame="1"/>
          <w:lang w:eastAsia="ru-RU"/>
        </w:rPr>
        <w:t>«О правильной осанке»</w:t>
      </w:r>
      <w:r w:rsidRPr="000F449C">
        <w:rPr>
          <w:rFonts w:ascii="Arial" w:eastAsia="Times New Roman" w:hAnsi="Arial" w:cs="Arial"/>
          <w:color w:val="111111"/>
          <w:sz w:val="27"/>
          <w:szCs w:val="27"/>
          <w:lang w:eastAsia="ru-RU"/>
        </w:rPr>
        <w:t>, </w:t>
      </w:r>
      <w:r w:rsidRPr="000F449C">
        <w:rPr>
          <w:rFonts w:ascii="Arial" w:eastAsia="Times New Roman" w:hAnsi="Arial" w:cs="Arial"/>
          <w:i/>
          <w:iCs/>
          <w:color w:val="111111"/>
          <w:sz w:val="27"/>
          <w:szCs w:val="27"/>
          <w:bdr w:val="none" w:sz="0" w:space="0" w:color="auto" w:frame="1"/>
          <w:lang w:eastAsia="ru-RU"/>
        </w:rPr>
        <w:t>«Осанка – это здоровье»</w:t>
      </w:r>
      <w:r w:rsidRPr="000F449C">
        <w:rPr>
          <w:rFonts w:ascii="Arial" w:eastAsia="Times New Roman" w:hAnsi="Arial" w:cs="Arial"/>
          <w:color w:val="111111"/>
          <w:sz w:val="27"/>
          <w:szCs w:val="27"/>
          <w:lang w:eastAsia="ru-RU"/>
        </w:rPr>
        <w:t>, </w:t>
      </w:r>
      <w:r w:rsidRPr="000F449C">
        <w:rPr>
          <w:rFonts w:ascii="Arial" w:eastAsia="Times New Roman" w:hAnsi="Arial" w:cs="Arial"/>
          <w:i/>
          <w:iCs/>
          <w:color w:val="111111"/>
          <w:sz w:val="27"/>
          <w:szCs w:val="27"/>
          <w:bdr w:val="none" w:sz="0" w:space="0" w:color="auto" w:frame="1"/>
          <w:lang w:eastAsia="ru-RU"/>
        </w:rPr>
        <w:t>«Чистота и здоровье»</w:t>
      </w:r>
      <w:r w:rsidRPr="000F449C">
        <w:rPr>
          <w:rFonts w:ascii="Arial" w:eastAsia="Times New Roman" w:hAnsi="Arial" w:cs="Arial"/>
          <w:color w:val="111111"/>
          <w:sz w:val="27"/>
          <w:szCs w:val="27"/>
          <w:lang w:eastAsia="ru-RU"/>
        </w:rPr>
        <w:t> и т. д.</w:t>
      </w:r>
    </w:p>
    <w:p w14:paraId="54D475EE" w14:textId="77777777" w:rsidR="000F449C" w:rsidRPr="000F449C" w:rsidRDefault="000F449C" w:rsidP="000F449C">
      <w:pPr>
        <w:spacing w:after="0"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u w:val="single"/>
          <w:bdr w:val="none" w:sz="0" w:space="0" w:color="auto" w:frame="1"/>
          <w:lang w:eastAsia="ru-RU"/>
        </w:rPr>
        <w:lastRenderedPageBreak/>
        <w:t>Проводила консультации по таким темам</w:t>
      </w:r>
      <w:r w:rsidRPr="000F449C">
        <w:rPr>
          <w:rFonts w:ascii="Arial" w:eastAsia="Times New Roman" w:hAnsi="Arial" w:cs="Arial"/>
          <w:color w:val="111111"/>
          <w:sz w:val="27"/>
          <w:szCs w:val="27"/>
          <w:lang w:eastAsia="ru-RU"/>
        </w:rPr>
        <w:t>: </w:t>
      </w:r>
      <w:r w:rsidRPr="000F449C">
        <w:rPr>
          <w:rFonts w:ascii="Arial" w:eastAsia="Times New Roman" w:hAnsi="Arial" w:cs="Arial"/>
          <w:i/>
          <w:iCs/>
          <w:color w:val="111111"/>
          <w:sz w:val="27"/>
          <w:szCs w:val="27"/>
          <w:bdr w:val="none" w:sz="0" w:space="0" w:color="auto" w:frame="1"/>
          <w:lang w:eastAsia="ru-RU"/>
        </w:rPr>
        <w:t>«Укрепление здоровья»</w:t>
      </w:r>
      <w:r w:rsidRPr="000F449C">
        <w:rPr>
          <w:rFonts w:ascii="Arial" w:eastAsia="Times New Roman" w:hAnsi="Arial" w:cs="Arial"/>
          <w:color w:val="111111"/>
          <w:sz w:val="27"/>
          <w:szCs w:val="27"/>
          <w:lang w:eastAsia="ru-RU"/>
        </w:rPr>
        <w:t>, </w:t>
      </w:r>
      <w:r w:rsidRPr="000F449C">
        <w:rPr>
          <w:rFonts w:ascii="Arial" w:eastAsia="Times New Roman" w:hAnsi="Arial" w:cs="Arial"/>
          <w:i/>
          <w:iCs/>
          <w:color w:val="111111"/>
          <w:sz w:val="27"/>
          <w:szCs w:val="27"/>
          <w:bdr w:val="none" w:sz="0" w:space="0" w:color="auto" w:frame="1"/>
          <w:lang w:eastAsia="ru-RU"/>
        </w:rPr>
        <w:t>«Ядовитые растения»</w:t>
      </w:r>
      <w:r w:rsidRPr="000F449C">
        <w:rPr>
          <w:rFonts w:ascii="Arial" w:eastAsia="Times New Roman" w:hAnsi="Arial" w:cs="Arial"/>
          <w:color w:val="111111"/>
          <w:sz w:val="27"/>
          <w:szCs w:val="27"/>
          <w:lang w:eastAsia="ru-RU"/>
        </w:rPr>
        <w:t>, </w:t>
      </w:r>
      <w:r w:rsidRPr="000F449C">
        <w:rPr>
          <w:rFonts w:ascii="Arial" w:eastAsia="Times New Roman" w:hAnsi="Arial" w:cs="Arial"/>
          <w:i/>
          <w:iCs/>
          <w:color w:val="111111"/>
          <w:sz w:val="27"/>
          <w:szCs w:val="27"/>
          <w:bdr w:val="none" w:sz="0" w:space="0" w:color="auto" w:frame="1"/>
          <w:lang w:eastAsia="ru-RU"/>
        </w:rPr>
        <w:t>«Движение и здоровье»</w:t>
      </w:r>
      <w:r w:rsidRPr="000F449C">
        <w:rPr>
          <w:rFonts w:ascii="Arial" w:eastAsia="Times New Roman" w:hAnsi="Arial" w:cs="Arial"/>
          <w:color w:val="111111"/>
          <w:sz w:val="27"/>
          <w:szCs w:val="27"/>
          <w:lang w:eastAsia="ru-RU"/>
        </w:rPr>
        <w:t>, </w:t>
      </w:r>
      <w:r w:rsidRPr="000F449C">
        <w:rPr>
          <w:rFonts w:ascii="Arial" w:eastAsia="Times New Roman" w:hAnsi="Arial" w:cs="Arial"/>
          <w:i/>
          <w:iCs/>
          <w:color w:val="111111"/>
          <w:sz w:val="27"/>
          <w:szCs w:val="27"/>
          <w:bdr w:val="none" w:sz="0" w:space="0" w:color="auto" w:frame="1"/>
          <w:lang w:eastAsia="ru-RU"/>
        </w:rPr>
        <w:t>«Как надо лечить ребенка»</w:t>
      </w:r>
      <w:r w:rsidRPr="000F449C">
        <w:rPr>
          <w:rFonts w:ascii="Arial" w:eastAsia="Times New Roman" w:hAnsi="Arial" w:cs="Arial"/>
          <w:color w:val="111111"/>
          <w:sz w:val="27"/>
          <w:szCs w:val="27"/>
          <w:lang w:eastAsia="ru-RU"/>
        </w:rPr>
        <w:t>, </w:t>
      </w:r>
      <w:r w:rsidRPr="000F449C">
        <w:rPr>
          <w:rFonts w:ascii="Arial" w:eastAsia="Times New Roman" w:hAnsi="Arial" w:cs="Arial"/>
          <w:i/>
          <w:iCs/>
          <w:color w:val="111111"/>
          <w:sz w:val="27"/>
          <w:szCs w:val="27"/>
          <w:bdr w:val="none" w:sz="0" w:space="0" w:color="auto" w:frame="1"/>
          <w:lang w:eastAsia="ru-RU"/>
        </w:rPr>
        <w:t>«Компьютер – враг или друг?»</w:t>
      </w:r>
      <w:r w:rsidRPr="000F449C">
        <w:rPr>
          <w:rFonts w:ascii="Arial" w:eastAsia="Times New Roman" w:hAnsi="Arial" w:cs="Arial"/>
          <w:color w:val="111111"/>
          <w:sz w:val="27"/>
          <w:szCs w:val="27"/>
          <w:lang w:eastAsia="ru-RU"/>
        </w:rPr>
        <w:t>, </w:t>
      </w:r>
      <w:r w:rsidRPr="000F449C">
        <w:rPr>
          <w:rFonts w:ascii="Arial" w:eastAsia="Times New Roman" w:hAnsi="Arial" w:cs="Arial"/>
          <w:i/>
          <w:iCs/>
          <w:color w:val="111111"/>
          <w:sz w:val="27"/>
          <w:szCs w:val="27"/>
          <w:bdr w:val="none" w:sz="0" w:space="0" w:color="auto" w:frame="1"/>
          <w:lang w:eastAsia="ru-RU"/>
        </w:rPr>
        <w:t>«Витамины»</w:t>
      </w:r>
      <w:r w:rsidRPr="000F449C">
        <w:rPr>
          <w:rFonts w:ascii="Arial" w:eastAsia="Times New Roman" w:hAnsi="Arial" w:cs="Arial"/>
          <w:color w:val="111111"/>
          <w:sz w:val="27"/>
          <w:szCs w:val="27"/>
          <w:lang w:eastAsia="ru-RU"/>
        </w:rPr>
        <w:t>, </w:t>
      </w:r>
      <w:r w:rsidRPr="000F449C">
        <w:rPr>
          <w:rFonts w:ascii="Arial" w:eastAsia="Times New Roman" w:hAnsi="Arial" w:cs="Arial"/>
          <w:i/>
          <w:iCs/>
          <w:color w:val="111111"/>
          <w:sz w:val="27"/>
          <w:szCs w:val="27"/>
          <w:bdr w:val="none" w:sz="0" w:space="0" w:color="auto" w:frame="1"/>
          <w:lang w:eastAsia="ru-RU"/>
        </w:rPr>
        <w:t>«Правильно одеваем ребенка»</w:t>
      </w:r>
      <w:r w:rsidRPr="000F449C">
        <w:rPr>
          <w:rFonts w:ascii="Arial" w:eastAsia="Times New Roman" w:hAnsi="Arial" w:cs="Arial"/>
          <w:color w:val="111111"/>
          <w:sz w:val="27"/>
          <w:szCs w:val="27"/>
          <w:lang w:eastAsia="ru-RU"/>
        </w:rPr>
        <w:t> и т. д. ; </w:t>
      </w:r>
      <w:r w:rsidRPr="000F449C">
        <w:rPr>
          <w:rFonts w:ascii="Arial" w:eastAsia="Times New Roman" w:hAnsi="Arial" w:cs="Arial"/>
          <w:color w:val="111111"/>
          <w:sz w:val="27"/>
          <w:szCs w:val="27"/>
          <w:u w:val="single"/>
          <w:bdr w:val="none" w:sz="0" w:space="0" w:color="auto" w:frame="1"/>
          <w:lang w:eastAsia="ru-RU"/>
        </w:rPr>
        <w:t>оформила памятки и буклеты в помощь родителям</w:t>
      </w:r>
      <w:r w:rsidRPr="000F449C">
        <w:rPr>
          <w:rFonts w:ascii="Arial" w:eastAsia="Times New Roman" w:hAnsi="Arial" w:cs="Arial"/>
          <w:color w:val="111111"/>
          <w:sz w:val="27"/>
          <w:szCs w:val="27"/>
          <w:lang w:eastAsia="ru-RU"/>
        </w:rPr>
        <w:t>: </w:t>
      </w:r>
      <w:r w:rsidRPr="000F449C">
        <w:rPr>
          <w:rFonts w:ascii="Arial" w:eastAsia="Times New Roman" w:hAnsi="Arial" w:cs="Arial"/>
          <w:i/>
          <w:iCs/>
          <w:color w:val="111111"/>
          <w:sz w:val="27"/>
          <w:szCs w:val="27"/>
          <w:bdr w:val="none" w:sz="0" w:space="0" w:color="auto" w:frame="1"/>
          <w:lang w:eastAsia="ru-RU"/>
        </w:rPr>
        <w:t>«Как сохранить зубы здоровыми и красивыми»</w:t>
      </w:r>
      <w:r w:rsidRPr="000F449C">
        <w:rPr>
          <w:rFonts w:ascii="Arial" w:eastAsia="Times New Roman" w:hAnsi="Arial" w:cs="Arial"/>
          <w:color w:val="111111"/>
          <w:sz w:val="27"/>
          <w:szCs w:val="27"/>
          <w:lang w:eastAsia="ru-RU"/>
        </w:rPr>
        <w:t>, </w:t>
      </w:r>
      <w:r w:rsidRPr="000F449C">
        <w:rPr>
          <w:rFonts w:ascii="Arial" w:eastAsia="Times New Roman" w:hAnsi="Arial" w:cs="Arial"/>
          <w:i/>
          <w:iCs/>
          <w:color w:val="111111"/>
          <w:sz w:val="27"/>
          <w:szCs w:val="27"/>
          <w:bdr w:val="none" w:sz="0" w:space="0" w:color="auto" w:frame="1"/>
          <w:lang w:eastAsia="ru-RU"/>
        </w:rPr>
        <w:t>«Да здравствует мыло душистое»</w:t>
      </w:r>
      <w:r w:rsidRPr="000F449C">
        <w:rPr>
          <w:rFonts w:ascii="Arial" w:eastAsia="Times New Roman" w:hAnsi="Arial" w:cs="Arial"/>
          <w:color w:val="111111"/>
          <w:sz w:val="27"/>
          <w:szCs w:val="27"/>
          <w:lang w:eastAsia="ru-RU"/>
        </w:rPr>
        <w:t>, </w:t>
      </w:r>
      <w:r w:rsidRPr="000F449C">
        <w:rPr>
          <w:rFonts w:ascii="Arial" w:eastAsia="Times New Roman" w:hAnsi="Arial" w:cs="Arial"/>
          <w:i/>
          <w:iCs/>
          <w:color w:val="111111"/>
          <w:sz w:val="27"/>
          <w:szCs w:val="27"/>
          <w:bdr w:val="none" w:sz="0" w:space="0" w:color="auto" w:frame="1"/>
          <w:lang w:eastAsia="ru-RU"/>
        </w:rPr>
        <w:t>«Оздоравливаем ребенка дома»</w:t>
      </w:r>
      <w:r w:rsidRPr="000F449C">
        <w:rPr>
          <w:rFonts w:ascii="Arial" w:eastAsia="Times New Roman" w:hAnsi="Arial" w:cs="Arial"/>
          <w:color w:val="111111"/>
          <w:sz w:val="27"/>
          <w:szCs w:val="27"/>
          <w:lang w:eastAsia="ru-RU"/>
        </w:rPr>
        <w:t>, </w:t>
      </w:r>
      <w:r w:rsidRPr="000F449C">
        <w:rPr>
          <w:rFonts w:ascii="Arial" w:eastAsia="Times New Roman" w:hAnsi="Arial" w:cs="Arial"/>
          <w:i/>
          <w:iCs/>
          <w:color w:val="111111"/>
          <w:sz w:val="27"/>
          <w:szCs w:val="27"/>
          <w:bdr w:val="none" w:sz="0" w:space="0" w:color="auto" w:frame="1"/>
          <w:lang w:eastAsia="ru-RU"/>
        </w:rPr>
        <w:t>«Влияние природных факторов на закаливание»</w:t>
      </w:r>
      <w:r w:rsidRPr="000F449C">
        <w:rPr>
          <w:rFonts w:ascii="Arial" w:eastAsia="Times New Roman" w:hAnsi="Arial" w:cs="Arial"/>
          <w:color w:val="111111"/>
          <w:sz w:val="27"/>
          <w:szCs w:val="27"/>
          <w:lang w:eastAsia="ru-RU"/>
        </w:rPr>
        <w:t>, </w:t>
      </w:r>
      <w:r w:rsidRPr="000F449C">
        <w:rPr>
          <w:rFonts w:ascii="Arial" w:eastAsia="Times New Roman" w:hAnsi="Arial" w:cs="Arial"/>
          <w:i/>
          <w:iCs/>
          <w:color w:val="111111"/>
          <w:sz w:val="27"/>
          <w:szCs w:val="27"/>
          <w:bdr w:val="none" w:sz="0" w:space="0" w:color="auto" w:frame="1"/>
          <w:lang w:eastAsia="ru-RU"/>
        </w:rPr>
        <w:t>«Летний отдых»</w:t>
      </w:r>
      <w:r w:rsidRPr="000F449C">
        <w:rPr>
          <w:rFonts w:ascii="Arial" w:eastAsia="Times New Roman" w:hAnsi="Arial" w:cs="Arial"/>
          <w:color w:val="111111"/>
          <w:sz w:val="27"/>
          <w:szCs w:val="27"/>
          <w:lang w:eastAsia="ru-RU"/>
        </w:rPr>
        <w:t>, </w:t>
      </w:r>
      <w:r w:rsidRPr="000F449C">
        <w:rPr>
          <w:rFonts w:ascii="Arial" w:eastAsia="Times New Roman" w:hAnsi="Arial" w:cs="Arial"/>
          <w:i/>
          <w:iCs/>
          <w:color w:val="111111"/>
          <w:sz w:val="27"/>
          <w:szCs w:val="27"/>
          <w:bdr w:val="none" w:sz="0" w:space="0" w:color="auto" w:frame="1"/>
          <w:lang w:eastAsia="ru-RU"/>
        </w:rPr>
        <w:t>«Здоровый образ жизни в семье»</w:t>
      </w:r>
      <w:r w:rsidRPr="000F449C">
        <w:rPr>
          <w:rFonts w:ascii="Arial" w:eastAsia="Times New Roman" w:hAnsi="Arial" w:cs="Arial"/>
          <w:color w:val="111111"/>
          <w:sz w:val="27"/>
          <w:szCs w:val="27"/>
          <w:lang w:eastAsia="ru-RU"/>
        </w:rPr>
        <w:t> и т. д.</w:t>
      </w:r>
    </w:p>
    <w:p w14:paraId="75BD10B0"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С целью повышения уровня профессиональной компетентности педагогов ДОУ в вопросе формирования культуры ЗОЖ у дошкольников делась своим опытом работы на педсоветах, открытых показах НОД.</w:t>
      </w:r>
    </w:p>
    <w:p w14:paraId="713618FC" w14:textId="77777777" w:rsidR="000F449C" w:rsidRPr="000F449C" w:rsidRDefault="000F449C" w:rsidP="000F449C">
      <w:pPr>
        <w:spacing w:after="0"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Таким образом, можно сказать, что постоянная </w:t>
      </w:r>
      <w:r w:rsidRPr="000F449C">
        <w:rPr>
          <w:rFonts w:ascii="Arial" w:eastAsia="Times New Roman" w:hAnsi="Arial" w:cs="Arial"/>
          <w:b/>
          <w:bCs/>
          <w:color w:val="111111"/>
          <w:sz w:val="27"/>
          <w:szCs w:val="27"/>
          <w:bdr w:val="none" w:sz="0" w:space="0" w:color="auto" w:frame="1"/>
          <w:lang w:eastAsia="ru-RU"/>
        </w:rPr>
        <w:t>систематическая</w:t>
      </w:r>
      <w:r w:rsidRPr="000F449C">
        <w:rPr>
          <w:rFonts w:ascii="Arial" w:eastAsia="Times New Roman" w:hAnsi="Arial" w:cs="Arial"/>
          <w:color w:val="111111"/>
          <w:sz w:val="27"/>
          <w:szCs w:val="27"/>
          <w:lang w:eastAsia="ru-RU"/>
        </w:rPr>
        <w:t> работа способствует формированию у дошкольников основ здорового образа жизни, эффективному укреплению и сохранению здоровья дошкольников, дала позитивную динамику оздоровления детского организма, </w:t>
      </w:r>
      <w:r w:rsidRPr="000F449C">
        <w:rPr>
          <w:rFonts w:ascii="Arial" w:eastAsia="Times New Roman" w:hAnsi="Arial" w:cs="Arial"/>
          <w:color w:val="111111"/>
          <w:sz w:val="27"/>
          <w:szCs w:val="27"/>
          <w:u w:val="single"/>
          <w:bdr w:val="none" w:sz="0" w:space="0" w:color="auto" w:frame="1"/>
          <w:lang w:eastAsia="ru-RU"/>
        </w:rPr>
        <w:t>позволила достичь положительных результатов</w:t>
      </w:r>
      <w:r w:rsidRPr="000F449C">
        <w:rPr>
          <w:rFonts w:ascii="Arial" w:eastAsia="Times New Roman" w:hAnsi="Arial" w:cs="Arial"/>
          <w:color w:val="111111"/>
          <w:sz w:val="27"/>
          <w:szCs w:val="27"/>
          <w:lang w:eastAsia="ru-RU"/>
        </w:rPr>
        <w:t>: повысить индекс здоровья детей, уровня физического состояния.</w:t>
      </w:r>
    </w:p>
    <w:p w14:paraId="43696EDD" w14:textId="77777777" w:rsidR="000F449C" w:rsidRPr="000F449C" w:rsidRDefault="000F449C" w:rsidP="000F449C">
      <w:pPr>
        <w:spacing w:before="225" w:after="225" w:line="240" w:lineRule="auto"/>
        <w:ind w:firstLine="360"/>
        <w:rPr>
          <w:rFonts w:ascii="Arial" w:eastAsia="Times New Roman" w:hAnsi="Arial" w:cs="Arial"/>
          <w:color w:val="111111"/>
          <w:sz w:val="27"/>
          <w:szCs w:val="27"/>
          <w:lang w:eastAsia="ru-RU"/>
        </w:rPr>
      </w:pPr>
      <w:r w:rsidRPr="000F449C">
        <w:rPr>
          <w:rFonts w:ascii="Arial" w:eastAsia="Times New Roman" w:hAnsi="Arial" w:cs="Arial"/>
          <w:color w:val="111111"/>
          <w:sz w:val="27"/>
          <w:szCs w:val="27"/>
          <w:lang w:eastAsia="ru-RU"/>
        </w:rPr>
        <w:t xml:space="preserve">Правильная организация </w:t>
      </w:r>
      <w:proofErr w:type="spellStart"/>
      <w:r w:rsidRPr="000F449C">
        <w:rPr>
          <w:rFonts w:ascii="Arial" w:eastAsia="Times New Roman" w:hAnsi="Arial" w:cs="Arial"/>
          <w:color w:val="111111"/>
          <w:sz w:val="27"/>
          <w:szCs w:val="27"/>
          <w:lang w:eastAsia="ru-RU"/>
        </w:rPr>
        <w:t>здоровьесберегающей</w:t>
      </w:r>
      <w:proofErr w:type="spellEnd"/>
      <w:r w:rsidRPr="000F449C">
        <w:rPr>
          <w:rFonts w:ascii="Arial" w:eastAsia="Times New Roman" w:hAnsi="Arial" w:cs="Arial"/>
          <w:color w:val="111111"/>
          <w:sz w:val="27"/>
          <w:szCs w:val="27"/>
          <w:lang w:eastAsia="ru-RU"/>
        </w:rPr>
        <w:t xml:space="preserve"> среды, а также использование </w:t>
      </w:r>
      <w:proofErr w:type="spellStart"/>
      <w:r w:rsidRPr="000F449C">
        <w:rPr>
          <w:rFonts w:ascii="Arial" w:eastAsia="Times New Roman" w:hAnsi="Arial" w:cs="Arial"/>
          <w:color w:val="111111"/>
          <w:sz w:val="27"/>
          <w:szCs w:val="27"/>
          <w:lang w:eastAsia="ru-RU"/>
        </w:rPr>
        <w:t>здоровьесберегающих</w:t>
      </w:r>
      <w:proofErr w:type="spellEnd"/>
      <w:r w:rsidRPr="000F449C">
        <w:rPr>
          <w:rFonts w:ascii="Arial" w:eastAsia="Times New Roman" w:hAnsi="Arial" w:cs="Arial"/>
          <w:color w:val="111111"/>
          <w:sz w:val="27"/>
          <w:szCs w:val="27"/>
          <w:lang w:eastAsia="ru-RU"/>
        </w:rPr>
        <w:t xml:space="preserve"> технологий, введение модели приобщения дошкольников к здоровому образу жизни, модели двигательного режима, помогли максимально снизить статический компонент в режиме дня детей, а также способствовали повышению двигательной деятельности каждого ребенка, его всестороннему развитию.</w:t>
      </w:r>
    </w:p>
    <w:p w14:paraId="201AD805" w14:textId="77777777" w:rsidR="004E5CAC" w:rsidRDefault="004E5CAC"/>
    <w:sectPr w:rsidR="004E5C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1B7"/>
    <w:rsid w:val="000F449C"/>
    <w:rsid w:val="002E3ADF"/>
    <w:rsid w:val="004E5CAC"/>
    <w:rsid w:val="00DD2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43114"/>
  <w15:chartTrackingRefBased/>
  <w15:docId w15:val="{7E227D5B-5CDB-4BDB-ABBC-549CC68C2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396769">
      <w:bodyDiv w:val="1"/>
      <w:marLeft w:val="0"/>
      <w:marRight w:val="0"/>
      <w:marTop w:val="0"/>
      <w:marBottom w:val="0"/>
      <w:divBdr>
        <w:top w:val="none" w:sz="0" w:space="0" w:color="auto"/>
        <w:left w:val="none" w:sz="0" w:space="0" w:color="auto"/>
        <w:bottom w:val="none" w:sz="0" w:space="0" w:color="auto"/>
        <w:right w:val="none" w:sz="0" w:space="0" w:color="auto"/>
      </w:divBdr>
      <w:divsChild>
        <w:div w:id="1049763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1705</Words>
  <Characters>9724</Characters>
  <Application>Microsoft Office Word</Application>
  <DocSecurity>0</DocSecurity>
  <Lines>81</Lines>
  <Paragraphs>22</Paragraphs>
  <ScaleCrop>false</ScaleCrop>
  <Company/>
  <LinksUpToDate>false</LinksUpToDate>
  <CharactersWithSpaces>11407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2022-04-29T08:47:00Z</dcterms:created>
  <dcterms:modified xsi:type="dcterms:W3CDTF">2022-04-29T09:00:00Z</dcterms:modified>
</cp:coreProperties>
</file>