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B658C" w:rsidRDefault="000B658C" w:rsidP="000B658C">
      <w:pPr>
        <w:spacing w:after="0" w:line="360" w:lineRule="auto"/>
        <w:jc w:val="center"/>
        <w:rPr>
          <w:rFonts w:ascii="Times New Roman" w:hAnsi="Times New Roman" w:cs="Times New Roman"/>
          <w:bCs/>
          <w:sz w:val="28"/>
          <w:szCs w:val="28"/>
        </w:rPr>
      </w:pPr>
      <w:r>
        <w:rPr>
          <w:rFonts w:ascii="Times New Roman" w:hAnsi="Times New Roman" w:cs="Times New Roman"/>
          <w:bCs/>
          <w:sz w:val="28"/>
          <w:szCs w:val="28"/>
        </w:rPr>
        <w:t>Муниципальное бюджетное общеобразовательное учреждение</w:t>
      </w:r>
    </w:p>
    <w:p w:rsidR="000B658C" w:rsidRDefault="000B658C" w:rsidP="000B658C">
      <w:pPr>
        <w:spacing w:after="0" w:line="360" w:lineRule="auto"/>
        <w:jc w:val="center"/>
        <w:rPr>
          <w:rFonts w:ascii="Times New Roman" w:hAnsi="Times New Roman" w:cs="Times New Roman"/>
          <w:bCs/>
          <w:sz w:val="28"/>
          <w:szCs w:val="28"/>
        </w:rPr>
      </w:pPr>
      <w:r>
        <w:rPr>
          <w:rFonts w:ascii="Times New Roman" w:hAnsi="Times New Roman" w:cs="Times New Roman"/>
          <w:bCs/>
          <w:sz w:val="28"/>
          <w:szCs w:val="28"/>
        </w:rPr>
        <w:t>«Средняя общеобразовательная шко</w:t>
      </w:r>
      <w:r w:rsidR="00122A7C">
        <w:rPr>
          <w:rFonts w:ascii="Times New Roman" w:hAnsi="Times New Roman" w:cs="Times New Roman"/>
          <w:bCs/>
          <w:sz w:val="28"/>
          <w:szCs w:val="28"/>
        </w:rPr>
        <w:t>ла №21» (дошкольное отделение № 1</w:t>
      </w:r>
      <w:r>
        <w:rPr>
          <w:rFonts w:ascii="Times New Roman" w:hAnsi="Times New Roman" w:cs="Times New Roman"/>
          <w:bCs/>
          <w:sz w:val="28"/>
          <w:szCs w:val="28"/>
        </w:rPr>
        <w:t>)</w:t>
      </w:r>
    </w:p>
    <w:p w:rsidR="000B658C" w:rsidRDefault="000B658C" w:rsidP="000B658C"/>
    <w:p w:rsidR="000B658C" w:rsidRDefault="000B658C" w:rsidP="000B658C">
      <w:pPr>
        <w:spacing w:after="0"/>
      </w:pPr>
    </w:p>
    <w:p w:rsidR="000B658C" w:rsidRDefault="000B658C" w:rsidP="000B658C">
      <w:pPr>
        <w:spacing w:after="0"/>
        <w:jc w:val="center"/>
      </w:pPr>
    </w:p>
    <w:p w:rsidR="000B658C" w:rsidRDefault="000B658C" w:rsidP="000B658C">
      <w:pPr>
        <w:spacing w:after="0"/>
        <w:jc w:val="center"/>
      </w:pPr>
    </w:p>
    <w:p w:rsidR="000B658C" w:rsidRDefault="000B658C" w:rsidP="000B658C">
      <w:pPr>
        <w:spacing w:after="0"/>
        <w:jc w:val="center"/>
      </w:pPr>
      <w:r>
        <w:rPr>
          <w:noProof/>
          <w:lang w:eastAsia="ru-RU"/>
        </w:rPr>
        <w:drawing>
          <wp:inline distT="0" distB="0" distL="114300" distR="114300" wp14:anchorId="3E96727E" wp14:editId="2CB328B0">
            <wp:extent cx="5039360" cy="3237865"/>
            <wp:effectExtent l="0" t="0" r="8890" b="635"/>
            <wp:docPr id="3" name="Изображение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Изображение 2"/>
                    <pic:cNvPicPr>
                      <a:picLocks noChangeAspect="1"/>
                    </pic:cNvPicPr>
                  </pic:nvPicPr>
                  <pic:blipFill>
                    <a:blip r:embed="rId6"/>
                    <a:stretch>
                      <a:fillRect/>
                    </a:stretch>
                  </pic:blipFill>
                  <pic:spPr>
                    <a:xfrm>
                      <a:off x="0" y="0"/>
                      <a:ext cx="5039360" cy="3237865"/>
                    </a:xfrm>
                    <a:prstGeom prst="rect">
                      <a:avLst/>
                    </a:prstGeom>
                    <a:noFill/>
                    <a:ln>
                      <a:noFill/>
                    </a:ln>
                  </pic:spPr>
                </pic:pic>
              </a:graphicData>
            </a:graphic>
          </wp:inline>
        </w:drawing>
      </w:r>
    </w:p>
    <w:p w:rsidR="000B658C" w:rsidRDefault="000B658C" w:rsidP="000B658C">
      <w:pPr>
        <w:spacing w:after="0"/>
        <w:jc w:val="center"/>
      </w:pPr>
    </w:p>
    <w:p w:rsidR="000B658C" w:rsidRDefault="000B658C" w:rsidP="000B658C">
      <w:pPr>
        <w:spacing w:after="0"/>
        <w:jc w:val="center"/>
        <w:rPr>
          <w:rFonts w:ascii="Times New Roman" w:hAnsi="Times New Roman" w:cs="Times New Roman"/>
          <w:sz w:val="40"/>
          <w:szCs w:val="40"/>
        </w:rPr>
      </w:pPr>
      <w:r>
        <w:rPr>
          <w:rFonts w:ascii="Times New Roman" w:hAnsi="Times New Roman" w:cs="Times New Roman"/>
          <w:sz w:val="40"/>
          <w:szCs w:val="40"/>
        </w:rPr>
        <w:t>Исследовательский проект по экологии</w:t>
      </w:r>
    </w:p>
    <w:p w:rsidR="000B658C" w:rsidRDefault="007D684E" w:rsidP="000B658C">
      <w:pPr>
        <w:spacing w:after="0"/>
        <w:jc w:val="center"/>
        <w:rPr>
          <w:rFonts w:ascii="Times New Roman" w:hAnsi="Times New Roman" w:cs="Times New Roman"/>
          <w:sz w:val="40"/>
          <w:szCs w:val="40"/>
        </w:rPr>
      </w:pPr>
      <w:r>
        <w:rPr>
          <w:rFonts w:ascii="Times New Roman" w:hAnsi="Times New Roman" w:cs="Times New Roman"/>
          <w:sz w:val="40"/>
          <w:szCs w:val="40"/>
        </w:rPr>
        <w:t>в</w:t>
      </w:r>
      <w:r w:rsidR="00122A7C">
        <w:rPr>
          <w:rFonts w:ascii="Times New Roman" w:hAnsi="Times New Roman" w:cs="Times New Roman"/>
          <w:sz w:val="40"/>
          <w:szCs w:val="40"/>
        </w:rPr>
        <w:t>о второй младшей группе № 2</w:t>
      </w:r>
    </w:p>
    <w:p w:rsidR="000B658C" w:rsidRDefault="000B658C" w:rsidP="000B658C">
      <w:pPr>
        <w:spacing w:after="0"/>
        <w:jc w:val="center"/>
        <w:rPr>
          <w:rFonts w:ascii="Times New Roman" w:hAnsi="Times New Roman" w:cs="Times New Roman"/>
          <w:sz w:val="40"/>
          <w:szCs w:val="40"/>
        </w:rPr>
      </w:pPr>
      <w:r>
        <w:rPr>
          <w:rFonts w:ascii="Times New Roman" w:hAnsi="Times New Roman" w:cs="Times New Roman"/>
          <w:sz w:val="40"/>
          <w:szCs w:val="40"/>
        </w:rPr>
        <w:t>«Выращиваем фасоль»</w:t>
      </w:r>
    </w:p>
    <w:p w:rsidR="000B658C" w:rsidRDefault="000B658C" w:rsidP="000B658C">
      <w:pPr>
        <w:rPr>
          <w:rFonts w:ascii="Times New Roman" w:hAnsi="Times New Roman" w:cs="Times New Roman"/>
          <w:b/>
          <w:bCs/>
          <w:sz w:val="28"/>
          <w:szCs w:val="28"/>
        </w:rPr>
      </w:pPr>
    </w:p>
    <w:p w:rsidR="000B658C" w:rsidRDefault="000B658C" w:rsidP="000B658C">
      <w:pPr>
        <w:rPr>
          <w:rFonts w:ascii="Times New Roman" w:hAnsi="Times New Roman" w:cs="Times New Roman"/>
          <w:b/>
          <w:bCs/>
          <w:sz w:val="28"/>
          <w:szCs w:val="28"/>
        </w:rPr>
      </w:pPr>
    </w:p>
    <w:p w:rsidR="000B658C" w:rsidRDefault="000B658C" w:rsidP="000B658C">
      <w:pPr>
        <w:wordWrap w:val="0"/>
        <w:jc w:val="right"/>
        <w:rPr>
          <w:rFonts w:ascii="Times New Roman" w:hAnsi="Times New Roman" w:cs="Times New Roman"/>
          <w:b/>
          <w:bCs/>
          <w:sz w:val="28"/>
          <w:szCs w:val="28"/>
        </w:rPr>
      </w:pPr>
      <w:r>
        <w:rPr>
          <w:rFonts w:ascii="Times New Roman" w:hAnsi="Times New Roman" w:cs="Times New Roman"/>
          <w:b/>
          <w:bCs/>
          <w:sz w:val="28"/>
          <w:szCs w:val="28"/>
        </w:rPr>
        <w:t xml:space="preserve">Разработала воспитатель: </w:t>
      </w:r>
      <w:r w:rsidR="00122A7C">
        <w:rPr>
          <w:rFonts w:ascii="Times New Roman" w:hAnsi="Times New Roman" w:cs="Times New Roman"/>
          <w:b/>
          <w:bCs/>
          <w:sz w:val="28"/>
          <w:szCs w:val="28"/>
        </w:rPr>
        <w:t>Карева О.Н.</w:t>
      </w:r>
    </w:p>
    <w:p w:rsidR="000B658C" w:rsidRDefault="000B658C" w:rsidP="000B658C">
      <w:pPr>
        <w:ind w:leftChars="100" w:left="220"/>
        <w:rPr>
          <w:rFonts w:ascii="Times New Roman" w:hAnsi="Times New Roman" w:cs="Times New Roman"/>
          <w:b/>
          <w:bCs/>
          <w:sz w:val="28"/>
          <w:szCs w:val="28"/>
        </w:rPr>
      </w:pPr>
    </w:p>
    <w:p w:rsidR="000B658C" w:rsidRDefault="000B658C" w:rsidP="000B658C">
      <w:pPr>
        <w:rPr>
          <w:rFonts w:ascii="Times New Roman" w:hAnsi="Times New Roman" w:cs="Times New Roman"/>
          <w:b/>
          <w:bCs/>
          <w:sz w:val="28"/>
          <w:szCs w:val="28"/>
        </w:rPr>
      </w:pPr>
    </w:p>
    <w:p w:rsidR="000B658C" w:rsidRDefault="000B658C" w:rsidP="000B658C">
      <w:pPr>
        <w:rPr>
          <w:rFonts w:ascii="Times New Roman" w:hAnsi="Times New Roman" w:cs="Times New Roman"/>
          <w:b/>
          <w:bCs/>
          <w:sz w:val="28"/>
          <w:szCs w:val="28"/>
        </w:rPr>
      </w:pPr>
    </w:p>
    <w:p w:rsidR="000B658C" w:rsidRDefault="000B658C" w:rsidP="000B658C">
      <w:pPr>
        <w:rPr>
          <w:rFonts w:ascii="Times New Roman" w:hAnsi="Times New Roman" w:cs="Times New Roman"/>
          <w:b/>
          <w:bCs/>
          <w:sz w:val="28"/>
          <w:szCs w:val="28"/>
        </w:rPr>
      </w:pPr>
    </w:p>
    <w:p w:rsidR="000B658C" w:rsidRDefault="000B658C" w:rsidP="000B658C">
      <w:pPr>
        <w:jc w:val="center"/>
        <w:rPr>
          <w:rFonts w:ascii="Times New Roman" w:hAnsi="Times New Roman" w:cs="Times New Roman"/>
          <w:b/>
          <w:bCs/>
          <w:sz w:val="28"/>
          <w:szCs w:val="28"/>
        </w:rPr>
      </w:pPr>
      <w:r>
        <w:rPr>
          <w:rFonts w:ascii="Times New Roman" w:hAnsi="Times New Roman" w:cs="Times New Roman"/>
          <w:b/>
          <w:bCs/>
          <w:sz w:val="28"/>
          <w:szCs w:val="28"/>
        </w:rPr>
        <w:t>г. Сергиев Посад</w:t>
      </w:r>
    </w:p>
    <w:p w:rsidR="000B658C" w:rsidRDefault="000B658C" w:rsidP="000B658C">
      <w:pPr>
        <w:jc w:val="center"/>
        <w:rPr>
          <w:rFonts w:ascii="Times New Roman" w:hAnsi="Times New Roman" w:cs="Times New Roman"/>
          <w:b/>
          <w:bCs/>
          <w:sz w:val="28"/>
          <w:szCs w:val="28"/>
        </w:rPr>
      </w:pPr>
      <w:r>
        <w:rPr>
          <w:rFonts w:ascii="Times New Roman" w:hAnsi="Times New Roman" w:cs="Times New Roman"/>
          <w:b/>
          <w:bCs/>
          <w:sz w:val="28"/>
          <w:szCs w:val="28"/>
        </w:rPr>
        <w:t>2025</w:t>
      </w:r>
    </w:p>
    <w:p w:rsidR="000B658C" w:rsidRDefault="000B658C" w:rsidP="000B658C">
      <w:pPr>
        <w:ind w:firstLine="708"/>
        <w:jc w:val="both"/>
        <w:rPr>
          <w:rFonts w:ascii="Times New Roman" w:hAnsi="Times New Roman" w:cs="Times New Roman"/>
          <w:sz w:val="28"/>
          <w:szCs w:val="28"/>
        </w:rPr>
      </w:pPr>
      <w:bookmarkStart w:id="0" w:name="_GoBack"/>
      <w:r>
        <w:rPr>
          <w:rFonts w:ascii="Times New Roman" w:hAnsi="Times New Roman" w:cs="Times New Roman"/>
          <w:b/>
          <w:bCs/>
          <w:sz w:val="28"/>
          <w:szCs w:val="28"/>
        </w:rPr>
        <w:lastRenderedPageBreak/>
        <w:t>Вид проекта:</w:t>
      </w:r>
      <w:r>
        <w:rPr>
          <w:rFonts w:ascii="Times New Roman" w:hAnsi="Times New Roman" w:cs="Times New Roman"/>
          <w:sz w:val="28"/>
          <w:szCs w:val="28"/>
        </w:rPr>
        <w:t> </w:t>
      </w:r>
      <w:proofErr w:type="spellStart"/>
      <w:r>
        <w:rPr>
          <w:rFonts w:ascii="Times New Roman" w:hAnsi="Times New Roman" w:cs="Times New Roman"/>
          <w:sz w:val="28"/>
          <w:szCs w:val="28"/>
        </w:rPr>
        <w:t>исследовательско</w:t>
      </w:r>
      <w:proofErr w:type="spellEnd"/>
      <w:r>
        <w:rPr>
          <w:rFonts w:ascii="Times New Roman" w:hAnsi="Times New Roman" w:cs="Times New Roman"/>
          <w:sz w:val="28"/>
          <w:szCs w:val="28"/>
        </w:rPr>
        <w:t>-познавательный проект для детей младшего дошкольного возраста.</w:t>
      </w:r>
    </w:p>
    <w:p w:rsidR="000B658C" w:rsidRDefault="000B658C" w:rsidP="000B658C">
      <w:pPr>
        <w:ind w:firstLine="708"/>
        <w:jc w:val="both"/>
        <w:rPr>
          <w:rFonts w:ascii="Times New Roman" w:hAnsi="Times New Roman" w:cs="Times New Roman"/>
          <w:sz w:val="28"/>
          <w:szCs w:val="28"/>
        </w:rPr>
      </w:pPr>
      <w:r>
        <w:rPr>
          <w:rFonts w:ascii="Times New Roman" w:hAnsi="Times New Roman" w:cs="Times New Roman"/>
          <w:b/>
          <w:bCs/>
          <w:sz w:val="28"/>
          <w:szCs w:val="28"/>
        </w:rPr>
        <w:t>Продолжительность проекта: </w:t>
      </w:r>
      <w:r>
        <w:rPr>
          <w:rFonts w:ascii="Times New Roman" w:hAnsi="Times New Roman" w:cs="Times New Roman"/>
          <w:sz w:val="28"/>
          <w:szCs w:val="28"/>
        </w:rPr>
        <w:t>долгосрочный (октябр</w:t>
      </w:r>
      <w:proofErr w:type="gramStart"/>
      <w:r>
        <w:rPr>
          <w:rFonts w:ascii="Times New Roman" w:hAnsi="Times New Roman" w:cs="Times New Roman"/>
          <w:sz w:val="28"/>
          <w:szCs w:val="28"/>
        </w:rPr>
        <w:t>ь–</w:t>
      </w:r>
      <w:proofErr w:type="gramEnd"/>
      <w:r>
        <w:rPr>
          <w:rFonts w:ascii="Times New Roman" w:hAnsi="Times New Roman" w:cs="Times New Roman"/>
          <w:sz w:val="28"/>
          <w:szCs w:val="28"/>
        </w:rPr>
        <w:t xml:space="preserve"> декабрь).</w:t>
      </w:r>
    </w:p>
    <w:p w:rsidR="000B658C" w:rsidRDefault="000B658C" w:rsidP="000B658C">
      <w:pPr>
        <w:ind w:firstLine="708"/>
        <w:jc w:val="both"/>
        <w:rPr>
          <w:rFonts w:ascii="Times New Roman" w:hAnsi="Times New Roman" w:cs="Times New Roman"/>
          <w:sz w:val="28"/>
          <w:szCs w:val="28"/>
        </w:rPr>
      </w:pPr>
      <w:r>
        <w:rPr>
          <w:rFonts w:ascii="Times New Roman" w:hAnsi="Times New Roman" w:cs="Times New Roman"/>
          <w:sz w:val="28"/>
          <w:szCs w:val="28"/>
        </w:rPr>
        <w:t>Участники исследовательской деятельности: дети второй младшей группы, воспитатель, родители воспитанников.</w:t>
      </w:r>
    </w:p>
    <w:p w:rsidR="000B658C" w:rsidRDefault="000B658C" w:rsidP="000B658C">
      <w:pPr>
        <w:jc w:val="center"/>
        <w:rPr>
          <w:rFonts w:ascii="Times New Roman" w:hAnsi="Times New Roman" w:cs="Times New Roman"/>
          <w:sz w:val="28"/>
          <w:szCs w:val="28"/>
        </w:rPr>
      </w:pPr>
      <w:r>
        <w:rPr>
          <w:rFonts w:ascii="Times New Roman" w:hAnsi="Times New Roman" w:cs="Times New Roman"/>
          <w:b/>
          <w:bCs/>
          <w:sz w:val="28"/>
          <w:szCs w:val="28"/>
        </w:rPr>
        <w:t>Актуальность исследовательской деятельности:</w:t>
      </w:r>
    </w:p>
    <w:p w:rsidR="000B658C" w:rsidRDefault="000B658C" w:rsidP="000B658C">
      <w:pPr>
        <w:ind w:firstLine="708"/>
        <w:jc w:val="both"/>
        <w:rPr>
          <w:rFonts w:ascii="Times New Roman" w:hAnsi="Times New Roman" w:cs="Times New Roman"/>
          <w:sz w:val="28"/>
          <w:szCs w:val="28"/>
        </w:rPr>
      </w:pPr>
      <w:r>
        <w:rPr>
          <w:rFonts w:ascii="Times New Roman" w:hAnsi="Times New Roman" w:cs="Times New Roman"/>
          <w:sz w:val="28"/>
          <w:szCs w:val="28"/>
        </w:rPr>
        <w:t>Данная работа направлена на развитие поисково-познавательной деятельности детей, которая дает ребенку возможность экспериментировать, синтезировать полученные знания, развивать познавательную и творческую активность, самостоятельность, умение планировать, работать в коллективе. Такие качества способствуют успешному обучению детей, а участие в педагогическом процессе наравне с взрослыми - возможность проектировать свою жизнь в пространстве детского сада, проявляя при этом изобретательность и оригинальность.</w:t>
      </w:r>
    </w:p>
    <w:bookmarkEnd w:id="0"/>
    <w:p w:rsidR="000B658C" w:rsidRDefault="000B658C" w:rsidP="000B658C">
      <w:pPr>
        <w:jc w:val="both"/>
        <w:rPr>
          <w:rFonts w:ascii="Times New Roman" w:hAnsi="Times New Roman" w:cs="Times New Roman"/>
          <w:sz w:val="28"/>
          <w:szCs w:val="28"/>
        </w:rPr>
      </w:pPr>
      <w:r>
        <w:rPr>
          <w:rFonts w:ascii="Times New Roman" w:hAnsi="Times New Roman" w:cs="Times New Roman"/>
          <w:sz w:val="28"/>
          <w:szCs w:val="28"/>
        </w:rPr>
        <w:tab/>
        <w:t xml:space="preserve">У детей недостаточен объем знаний в области естественно - научных представлений, и они затрудняются в установлении взаимосвязи в живой и неживой природе. Решением проблемы, может стать </w:t>
      </w:r>
      <w:proofErr w:type="spellStart"/>
      <w:r>
        <w:rPr>
          <w:rFonts w:ascii="Times New Roman" w:hAnsi="Times New Roman" w:cs="Times New Roman"/>
          <w:sz w:val="28"/>
          <w:szCs w:val="28"/>
        </w:rPr>
        <w:t>исследовательско</w:t>
      </w:r>
      <w:proofErr w:type="spellEnd"/>
      <w:r>
        <w:rPr>
          <w:rFonts w:ascii="Times New Roman" w:hAnsi="Times New Roman" w:cs="Times New Roman"/>
          <w:sz w:val="28"/>
          <w:szCs w:val="28"/>
        </w:rPr>
        <w:t xml:space="preserve"> - познавательный проект, суть которого – свобода его участников в выражении субъективного мнения, в выборе содержания деятельности и средств решения проблемы.</w:t>
      </w:r>
    </w:p>
    <w:p w:rsidR="000B658C" w:rsidRDefault="000B658C" w:rsidP="000B658C">
      <w:pPr>
        <w:ind w:firstLine="708"/>
        <w:jc w:val="both"/>
        <w:rPr>
          <w:rFonts w:ascii="Times New Roman" w:hAnsi="Times New Roman" w:cs="Times New Roman"/>
          <w:sz w:val="28"/>
          <w:szCs w:val="28"/>
        </w:rPr>
      </w:pPr>
      <w:r>
        <w:rPr>
          <w:rFonts w:ascii="Times New Roman" w:hAnsi="Times New Roman" w:cs="Times New Roman"/>
          <w:sz w:val="28"/>
          <w:szCs w:val="28"/>
        </w:rPr>
        <w:t>Поэтому при разработке данного проекта использовали метод организованного и контролируемого детского экспериментирования в индивидуальной и коллективной деятельности детей.</w:t>
      </w:r>
    </w:p>
    <w:p w:rsidR="000B658C" w:rsidRDefault="000B658C" w:rsidP="000B658C">
      <w:pPr>
        <w:ind w:firstLine="708"/>
        <w:jc w:val="both"/>
        <w:rPr>
          <w:rFonts w:ascii="Times New Roman" w:hAnsi="Times New Roman" w:cs="Times New Roman"/>
          <w:sz w:val="28"/>
          <w:szCs w:val="28"/>
        </w:rPr>
      </w:pPr>
      <w:r>
        <w:rPr>
          <w:rFonts w:ascii="Times New Roman" w:hAnsi="Times New Roman" w:cs="Times New Roman"/>
          <w:sz w:val="28"/>
          <w:szCs w:val="28"/>
        </w:rPr>
        <w:t>Метод экспериментирования позволяет детям реализовать заложенную в них программу саморазвития и удовлетворять потребность познания эффективным и доступным для них способом - путем самостоятельного исследования мира.</w:t>
      </w:r>
    </w:p>
    <w:p w:rsidR="000B658C" w:rsidRDefault="000B658C" w:rsidP="000B658C">
      <w:pPr>
        <w:jc w:val="center"/>
        <w:rPr>
          <w:rFonts w:ascii="Times New Roman" w:hAnsi="Times New Roman" w:cs="Times New Roman"/>
          <w:b/>
          <w:bCs/>
          <w:sz w:val="28"/>
          <w:szCs w:val="28"/>
        </w:rPr>
      </w:pPr>
      <w:r>
        <w:rPr>
          <w:rFonts w:ascii="Times New Roman" w:hAnsi="Times New Roman" w:cs="Times New Roman"/>
          <w:b/>
          <w:bCs/>
          <w:sz w:val="28"/>
          <w:szCs w:val="28"/>
        </w:rPr>
        <w:t>Работа построена на принципах</w:t>
      </w:r>
    </w:p>
    <w:p w:rsidR="000B658C" w:rsidRDefault="000B658C" w:rsidP="000B658C">
      <w:pPr>
        <w:jc w:val="center"/>
        <w:rPr>
          <w:rFonts w:ascii="Times New Roman" w:hAnsi="Times New Roman" w:cs="Times New Roman"/>
          <w:sz w:val="28"/>
          <w:szCs w:val="28"/>
        </w:rPr>
      </w:pPr>
      <w:r>
        <w:rPr>
          <w:rFonts w:ascii="Times New Roman" w:hAnsi="Times New Roman" w:cs="Times New Roman"/>
          <w:b/>
          <w:bCs/>
          <w:sz w:val="28"/>
          <w:szCs w:val="28"/>
        </w:rPr>
        <w:t xml:space="preserve">развивающего обучения и </w:t>
      </w:r>
      <w:proofErr w:type="gramStart"/>
      <w:r>
        <w:rPr>
          <w:rFonts w:ascii="Times New Roman" w:hAnsi="Times New Roman" w:cs="Times New Roman"/>
          <w:b/>
          <w:bCs/>
          <w:sz w:val="28"/>
          <w:szCs w:val="28"/>
        </w:rPr>
        <w:t>направлена</w:t>
      </w:r>
      <w:proofErr w:type="gramEnd"/>
      <w:r>
        <w:rPr>
          <w:rFonts w:ascii="Times New Roman" w:hAnsi="Times New Roman" w:cs="Times New Roman"/>
          <w:b/>
          <w:bCs/>
          <w:sz w:val="28"/>
          <w:szCs w:val="28"/>
        </w:rPr>
        <w:t>:</w:t>
      </w:r>
    </w:p>
    <w:p w:rsidR="000B658C" w:rsidRDefault="000B658C" w:rsidP="000B658C">
      <w:pPr>
        <w:numPr>
          <w:ilvl w:val="0"/>
          <w:numId w:val="1"/>
        </w:numPr>
        <w:jc w:val="both"/>
        <w:rPr>
          <w:rFonts w:ascii="Times New Roman" w:hAnsi="Times New Roman" w:cs="Times New Roman"/>
          <w:sz w:val="28"/>
          <w:szCs w:val="28"/>
        </w:rPr>
      </w:pPr>
      <w:r>
        <w:rPr>
          <w:rFonts w:ascii="Times New Roman" w:hAnsi="Times New Roman" w:cs="Times New Roman"/>
          <w:sz w:val="28"/>
          <w:szCs w:val="28"/>
        </w:rPr>
        <w:t>на формирование у ребёнка практических умений и навыков;</w:t>
      </w:r>
    </w:p>
    <w:p w:rsidR="000B658C" w:rsidRDefault="000B658C" w:rsidP="000B658C">
      <w:pPr>
        <w:numPr>
          <w:ilvl w:val="0"/>
          <w:numId w:val="1"/>
        </w:numPr>
        <w:jc w:val="both"/>
        <w:rPr>
          <w:rFonts w:ascii="Times New Roman" w:hAnsi="Times New Roman" w:cs="Times New Roman"/>
          <w:sz w:val="28"/>
          <w:szCs w:val="28"/>
        </w:rPr>
      </w:pPr>
      <w:r>
        <w:rPr>
          <w:rFonts w:ascii="Times New Roman" w:hAnsi="Times New Roman" w:cs="Times New Roman"/>
          <w:sz w:val="28"/>
          <w:szCs w:val="28"/>
        </w:rPr>
        <w:t>на интеллектуальное, эстетическое, речевое развитие;</w:t>
      </w:r>
    </w:p>
    <w:p w:rsidR="000B658C" w:rsidRDefault="000B658C" w:rsidP="000B658C">
      <w:pPr>
        <w:numPr>
          <w:ilvl w:val="0"/>
          <w:numId w:val="1"/>
        </w:numPr>
        <w:jc w:val="both"/>
        <w:rPr>
          <w:rFonts w:ascii="Times New Roman" w:hAnsi="Times New Roman" w:cs="Times New Roman"/>
          <w:sz w:val="28"/>
          <w:szCs w:val="28"/>
        </w:rPr>
      </w:pPr>
      <w:r>
        <w:rPr>
          <w:rFonts w:ascii="Times New Roman" w:hAnsi="Times New Roman" w:cs="Times New Roman"/>
          <w:sz w:val="28"/>
          <w:szCs w:val="28"/>
        </w:rPr>
        <w:t>на стремление к самостоятельной работе;</w:t>
      </w:r>
    </w:p>
    <w:p w:rsidR="000B658C" w:rsidRDefault="000B658C" w:rsidP="000B658C">
      <w:pPr>
        <w:numPr>
          <w:ilvl w:val="0"/>
          <w:numId w:val="1"/>
        </w:numPr>
        <w:jc w:val="both"/>
        <w:rPr>
          <w:rFonts w:ascii="Times New Roman" w:hAnsi="Times New Roman" w:cs="Times New Roman"/>
          <w:sz w:val="28"/>
          <w:szCs w:val="28"/>
        </w:rPr>
      </w:pPr>
      <w:r>
        <w:rPr>
          <w:rFonts w:ascii="Times New Roman" w:hAnsi="Times New Roman" w:cs="Times New Roman"/>
          <w:sz w:val="28"/>
          <w:szCs w:val="28"/>
        </w:rPr>
        <w:lastRenderedPageBreak/>
        <w:t>на развитие личности в целом (умение анализировать, сравнивать, обобщать собственные наблюдения и делать выводы, видеть и понимать красоту окружающего мира, логически рассуждать, эмоционально переживать).</w:t>
      </w:r>
    </w:p>
    <w:p w:rsidR="000B658C" w:rsidRDefault="000B658C" w:rsidP="000B658C">
      <w:pPr>
        <w:ind w:firstLine="708"/>
        <w:jc w:val="both"/>
        <w:rPr>
          <w:rFonts w:ascii="Times New Roman" w:hAnsi="Times New Roman" w:cs="Times New Roman"/>
          <w:sz w:val="28"/>
          <w:szCs w:val="28"/>
        </w:rPr>
      </w:pPr>
      <w:r>
        <w:rPr>
          <w:rFonts w:ascii="Times New Roman" w:hAnsi="Times New Roman" w:cs="Times New Roman"/>
          <w:b/>
          <w:sz w:val="28"/>
          <w:szCs w:val="28"/>
        </w:rPr>
        <w:t>Цель проекта</w:t>
      </w:r>
      <w:r>
        <w:rPr>
          <w:rFonts w:ascii="Times New Roman" w:hAnsi="Times New Roman" w:cs="Times New Roman"/>
          <w:sz w:val="28"/>
          <w:szCs w:val="28"/>
        </w:rPr>
        <w:t>: Развитие познавательного опыта и практических навыков детей в исследовательской деятельности.</w:t>
      </w:r>
    </w:p>
    <w:p w:rsidR="000B658C" w:rsidRDefault="000B658C" w:rsidP="000B658C">
      <w:pPr>
        <w:ind w:firstLine="708"/>
        <w:jc w:val="both"/>
        <w:rPr>
          <w:rFonts w:ascii="Times New Roman" w:hAnsi="Times New Roman" w:cs="Times New Roman"/>
          <w:sz w:val="28"/>
          <w:szCs w:val="28"/>
        </w:rPr>
      </w:pPr>
      <w:r>
        <w:rPr>
          <w:rFonts w:ascii="Times New Roman" w:hAnsi="Times New Roman" w:cs="Times New Roman"/>
          <w:b/>
          <w:bCs/>
          <w:sz w:val="28"/>
          <w:szCs w:val="28"/>
        </w:rPr>
        <w:t>Задачи проекта:</w:t>
      </w:r>
    </w:p>
    <w:p w:rsidR="000B658C" w:rsidRDefault="000B658C" w:rsidP="000B658C">
      <w:pPr>
        <w:ind w:firstLine="708"/>
        <w:jc w:val="both"/>
        <w:rPr>
          <w:rFonts w:ascii="Times New Roman" w:hAnsi="Times New Roman" w:cs="Times New Roman"/>
          <w:sz w:val="28"/>
          <w:szCs w:val="28"/>
        </w:rPr>
      </w:pPr>
      <w:r>
        <w:rPr>
          <w:rFonts w:ascii="Times New Roman" w:hAnsi="Times New Roman" w:cs="Times New Roman"/>
          <w:sz w:val="28"/>
          <w:szCs w:val="28"/>
          <w:u w:val="single"/>
        </w:rPr>
        <w:t>Образовательные:</w:t>
      </w:r>
    </w:p>
    <w:p w:rsidR="000B658C" w:rsidRDefault="000B658C" w:rsidP="000B658C">
      <w:pPr>
        <w:numPr>
          <w:ilvl w:val="0"/>
          <w:numId w:val="2"/>
        </w:numPr>
        <w:jc w:val="both"/>
        <w:rPr>
          <w:rFonts w:ascii="Times New Roman" w:hAnsi="Times New Roman" w:cs="Times New Roman"/>
          <w:sz w:val="28"/>
          <w:szCs w:val="28"/>
        </w:rPr>
      </w:pPr>
      <w:r>
        <w:rPr>
          <w:rFonts w:ascii="Times New Roman" w:hAnsi="Times New Roman" w:cs="Times New Roman"/>
          <w:sz w:val="28"/>
          <w:szCs w:val="28"/>
        </w:rPr>
        <w:t>Систематизировать и закреплять имеющиеся знания, вводить в сознание детей новые понятия.</w:t>
      </w:r>
    </w:p>
    <w:p w:rsidR="000B658C" w:rsidRDefault="000B658C" w:rsidP="000B658C">
      <w:pPr>
        <w:numPr>
          <w:ilvl w:val="0"/>
          <w:numId w:val="2"/>
        </w:numPr>
        <w:jc w:val="both"/>
        <w:rPr>
          <w:rFonts w:ascii="Times New Roman" w:hAnsi="Times New Roman" w:cs="Times New Roman"/>
          <w:sz w:val="28"/>
          <w:szCs w:val="28"/>
        </w:rPr>
      </w:pPr>
      <w:r>
        <w:rPr>
          <w:rFonts w:ascii="Times New Roman" w:hAnsi="Times New Roman" w:cs="Times New Roman"/>
          <w:sz w:val="28"/>
          <w:szCs w:val="28"/>
        </w:rPr>
        <w:t>Формировать у детей приёмы и навыки самостоятельной познавательной деятельности, проведения исследовательских работ и наблюдений.</w:t>
      </w:r>
    </w:p>
    <w:p w:rsidR="000B658C" w:rsidRDefault="000B658C" w:rsidP="000B658C">
      <w:pPr>
        <w:numPr>
          <w:ilvl w:val="0"/>
          <w:numId w:val="2"/>
        </w:numPr>
        <w:jc w:val="both"/>
        <w:rPr>
          <w:rFonts w:ascii="Times New Roman" w:hAnsi="Times New Roman" w:cs="Times New Roman"/>
          <w:sz w:val="28"/>
          <w:szCs w:val="28"/>
        </w:rPr>
      </w:pPr>
      <w:r>
        <w:rPr>
          <w:rFonts w:ascii="Times New Roman" w:hAnsi="Times New Roman" w:cs="Times New Roman"/>
          <w:sz w:val="28"/>
          <w:szCs w:val="28"/>
        </w:rPr>
        <w:t>Формирование умения прогнозировать будущие изменения.</w:t>
      </w:r>
    </w:p>
    <w:p w:rsidR="000B658C" w:rsidRDefault="000B658C" w:rsidP="000B658C">
      <w:pPr>
        <w:numPr>
          <w:ilvl w:val="0"/>
          <w:numId w:val="2"/>
        </w:numPr>
        <w:jc w:val="both"/>
        <w:rPr>
          <w:rFonts w:ascii="Times New Roman" w:hAnsi="Times New Roman" w:cs="Times New Roman"/>
          <w:sz w:val="28"/>
          <w:szCs w:val="28"/>
        </w:rPr>
      </w:pPr>
      <w:r>
        <w:rPr>
          <w:rFonts w:ascii="Times New Roman" w:hAnsi="Times New Roman" w:cs="Times New Roman"/>
          <w:sz w:val="28"/>
          <w:szCs w:val="28"/>
        </w:rPr>
        <w:t>Знакомить дошкольников с методами и приёмами простейших научных исследований.</w:t>
      </w:r>
    </w:p>
    <w:p w:rsidR="000B658C" w:rsidRDefault="000B658C" w:rsidP="000B658C">
      <w:pPr>
        <w:numPr>
          <w:ilvl w:val="0"/>
          <w:numId w:val="2"/>
        </w:numPr>
        <w:jc w:val="both"/>
        <w:rPr>
          <w:rFonts w:ascii="Times New Roman" w:hAnsi="Times New Roman" w:cs="Times New Roman"/>
          <w:sz w:val="28"/>
          <w:szCs w:val="28"/>
        </w:rPr>
      </w:pPr>
      <w:r>
        <w:rPr>
          <w:rFonts w:ascii="Times New Roman" w:hAnsi="Times New Roman" w:cs="Times New Roman"/>
          <w:sz w:val="28"/>
          <w:szCs w:val="28"/>
        </w:rPr>
        <w:t>Учить работе с дополнительной литературой, наглядным материалом.</w:t>
      </w:r>
    </w:p>
    <w:p w:rsidR="000B658C" w:rsidRDefault="000B658C" w:rsidP="000B658C">
      <w:pPr>
        <w:ind w:firstLine="708"/>
        <w:jc w:val="both"/>
        <w:rPr>
          <w:rFonts w:ascii="Times New Roman" w:hAnsi="Times New Roman" w:cs="Times New Roman"/>
          <w:sz w:val="28"/>
          <w:szCs w:val="28"/>
          <w:u w:val="single"/>
        </w:rPr>
      </w:pPr>
      <w:r>
        <w:rPr>
          <w:rFonts w:ascii="Times New Roman" w:hAnsi="Times New Roman" w:cs="Times New Roman"/>
          <w:sz w:val="28"/>
          <w:szCs w:val="28"/>
          <w:u w:val="single"/>
        </w:rPr>
        <w:t>Развивающие:</w:t>
      </w:r>
    </w:p>
    <w:p w:rsidR="000B658C" w:rsidRDefault="000B658C" w:rsidP="000B658C">
      <w:pPr>
        <w:numPr>
          <w:ilvl w:val="0"/>
          <w:numId w:val="3"/>
        </w:numPr>
        <w:jc w:val="both"/>
        <w:rPr>
          <w:rFonts w:ascii="Times New Roman" w:hAnsi="Times New Roman" w:cs="Times New Roman"/>
          <w:sz w:val="28"/>
          <w:szCs w:val="28"/>
        </w:rPr>
      </w:pPr>
      <w:r>
        <w:rPr>
          <w:rFonts w:ascii="Times New Roman" w:hAnsi="Times New Roman" w:cs="Times New Roman"/>
          <w:sz w:val="28"/>
          <w:szCs w:val="28"/>
        </w:rPr>
        <w:t>Развитие способности у детей младшего дошкольного возраста к исследовательской деятельности.</w:t>
      </w:r>
    </w:p>
    <w:p w:rsidR="000B658C" w:rsidRDefault="000B658C" w:rsidP="000B658C">
      <w:pPr>
        <w:numPr>
          <w:ilvl w:val="0"/>
          <w:numId w:val="3"/>
        </w:numPr>
        <w:tabs>
          <w:tab w:val="clear" w:pos="845"/>
        </w:tabs>
        <w:jc w:val="both"/>
        <w:rPr>
          <w:rFonts w:ascii="Times New Roman" w:hAnsi="Times New Roman" w:cs="Times New Roman"/>
          <w:sz w:val="28"/>
          <w:szCs w:val="28"/>
        </w:rPr>
      </w:pPr>
      <w:r>
        <w:rPr>
          <w:rFonts w:ascii="Times New Roman" w:hAnsi="Times New Roman" w:cs="Times New Roman"/>
          <w:sz w:val="28"/>
          <w:szCs w:val="28"/>
        </w:rPr>
        <w:t>Способствовать развитию умения самостоятельно приобретать, анализировать, синтезировать, сравнивать, обобщать, делать выводы и применять биологические знания.</w:t>
      </w:r>
    </w:p>
    <w:p w:rsidR="000B658C" w:rsidRDefault="000B658C" w:rsidP="000B658C">
      <w:pPr>
        <w:numPr>
          <w:ilvl w:val="0"/>
          <w:numId w:val="3"/>
        </w:numPr>
        <w:tabs>
          <w:tab w:val="clear" w:pos="845"/>
        </w:tabs>
        <w:jc w:val="both"/>
        <w:rPr>
          <w:rFonts w:ascii="Times New Roman" w:hAnsi="Times New Roman" w:cs="Times New Roman"/>
          <w:sz w:val="28"/>
          <w:szCs w:val="28"/>
        </w:rPr>
      </w:pPr>
      <w:r>
        <w:rPr>
          <w:rFonts w:ascii="Times New Roman" w:hAnsi="Times New Roman" w:cs="Times New Roman"/>
          <w:sz w:val="28"/>
          <w:szCs w:val="28"/>
        </w:rPr>
        <w:t>Способствовать развитию межличностных отношений и умению вести дискуссию, эвристическую беседу.</w:t>
      </w:r>
    </w:p>
    <w:p w:rsidR="000B658C" w:rsidRDefault="000B658C" w:rsidP="000B658C">
      <w:pPr>
        <w:numPr>
          <w:ilvl w:val="0"/>
          <w:numId w:val="3"/>
        </w:numPr>
        <w:tabs>
          <w:tab w:val="clear" w:pos="845"/>
        </w:tabs>
        <w:jc w:val="both"/>
        <w:rPr>
          <w:rFonts w:ascii="Times New Roman" w:hAnsi="Times New Roman" w:cs="Times New Roman"/>
          <w:sz w:val="28"/>
          <w:szCs w:val="28"/>
        </w:rPr>
      </w:pPr>
      <w:proofErr w:type="gramStart"/>
      <w:r>
        <w:rPr>
          <w:rFonts w:ascii="Times New Roman" w:hAnsi="Times New Roman" w:cs="Times New Roman"/>
          <w:sz w:val="28"/>
          <w:szCs w:val="28"/>
        </w:rPr>
        <w:t>Развивать память, логическое мышление, воображение, творческие способности, волевые качества, активность, целеустремлённость и т. д.</w:t>
      </w:r>
      <w:proofErr w:type="gramEnd"/>
    </w:p>
    <w:p w:rsidR="000B658C" w:rsidRDefault="000B658C" w:rsidP="000B658C">
      <w:pPr>
        <w:numPr>
          <w:ilvl w:val="0"/>
          <w:numId w:val="3"/>
        </w:numPr>
        <w:tabs>
          <w:tab w:val="clear" w:pos="845"/>
        </w:tabs>
        <w:jc w:val="both"/>
        <w:rPr>
          <w:rFonts w:ascii="Times New Roman" w:hAnsi="Times New Roman" w:cs="Times New Roman"/>
          <w:sz w:val="28"/>
          <w:szCs w:val="28"/>
        </w:rPr>
      </w:pPr>
      <w:r>
        <w:rPr>
          <w:rFonts w:ascii="Times New Roman" w:hAnsi="Times New Roman" w:cs="Times New Roman"/>
          <w:sz w:val="28"/>
          <w:szCs w:val="28"/>
        </w:rPr>
        <w:t>Расширять и обогащать практический опыт детей.</w:t>
      </w:r>
    </w:p>
    <w:p w:rsidR="000B658C" w:rsidRDefault="000B658C" w:rsidP="000B658C">
      <w:pPr>
        <w:ind w:firstLine="708"/>
        <w:jc w:val="both"/>
        <w:rPr>
          <w:rFonts w:ascii="Times New Roman" w:hAnsi="Times New Roman" w:cs="Times New Roman"/>
          <w:sz w:val="28"/>
          <w:szCs w:val="28"/>
        </w:rPr>
      </w:pPr>
      <w:r>
        <w:rPr>
          <w:rFonts w:ascii="Times New Roman" w:hAnsi="Times New Roman" w:cs="Times New Roman"/>
          <w:sz w:val="28"/>
          <w:szCs w:val="28"/>
          <w:u w:val="single"/>
        </w:rPr>
        <w:t>Воспитательные:</w:t>
      </w:r>
    </w:p>
    <w:p w:rsidR="000B658C" w:rsidRDefault="000B658C" w:rsidP="000B658C">
      <w:pPr>
        <w:numPr>
          <w:ilvl w:val="0"/>
          <w:numId w:val="4"/>
        </w:numPr>
        <w:jc w:val="both"/>
        <w:rPr>
          <w:rFonts w:ascii="Times New Roman" w:hAnsi="Times New Roman" w:cs="Times New Roman"/>
          <w:sz w:val="28"/>
          <w:szCs w:val="28"/>
        </w:rPr>
      </w:pPr>
      <w:r>
        <w:rPr>
          <w:rFonts w:ascii="Times New Roman" w:hAnsi="Times New Roman" w:cs="Times New Roman"/>
          <w:sz w:val="28"/>
          <w:szCs w:val="28"/>
        </w:rPr>
        <w:t>Воспитывать сознательное отношение к труду и эстетический вкус.</w:t>
      </w:r>
    </w:p>
    <w:p w:rsidR="000B658C" w:rsidRDefault="000B658C" w:rsidP="000B658C">
      <w:pPr>
        <w:numPr>
          <w:ilvl w:val="0"/>
          <w:numId w:val="4"/>
        </w:numPr>
        <w:jc w:val="both"/>
        <w:rPr>
          <w:rFonts w:ascii="Times New Roman" w:hAnsi="Times New Roman" w:cs="Times New Roman"/>
          <w:sz w:val="28"/>
          <w:szCs w:val="28"/>
        </w:rPr>
      </w:pPr>
      <w:r>
        <w:rPr>
          <w:rFonts w:ascii="Times New Roman" w:hAnsi="Times New Roman" w:cs="Times New Roman"/>
          <w:sz w:val="28"/>
          <w:szCs w:val="28"/>
        </w:rPr>
        <w:t>Воспитывать разумное, бережное отношение к природе.</w:t>
      </w:r>
    </w:p>
    <w:p w:rsidR="000B658C" w:rsidRDefault="000B658C" w:rsidP="000B658C">
      <w:pPr>
        <w:jc w:val="both"/>
        <w:rPr>
          <w:rFonts w:ascii="Times New Roman" w:hAnsi="Times New Roman" w:cs="Times New Roman"/>
          <w:sz w:val="28"/>
          <w:szCs w:val="28"/>
        </w:rPr>
      </w:pPr>
      <w:r>
        <w:rPr>
          <w:rFonts w:ascii="Times New Roman" w:hAnsi="Times New Roman" w:cs="Times New Roman"/>
          <w:b/>
          <w:bCs/>
          <w:sz w:val="28"/>
          <w:szCs w:val="28"/>
        </w:rPr>
        <w:lastRenderedPageBreak/>
        <w:tab/>
        <w:t>Предполагаемый результат:</w:t>
      </w:r>
    </w:p>
    <w:p w:rsidR="000B658C" w:rsidRDefault="000B658C" w:rsidP="000B658C">
      <w:pPr>
        <w:numPr>
          <w:ilvl w:val="0"/>
          <w:numId w:val="5"/>
        </w:numPr>
        <w:jc w:val="both"/>
        <w:rPr>
          <w:rFonts w:ascii="Times New Roman" w:hAnsi="Times New Roman" w:cs="Times New Roman"/>
          <w:sz w:val="28"/>
          <w:szCs w:val="28"/>
        </w:rPr>
      </w:pPr>
      <w:r>
        <w:rPr>
          <w:rFonts w:ascii="Times New Roman" w:hAnsi="Times New Roman" w:cs="Times New Roman"/>
          <w:sz w:val="28"/>
          <w:szCs w:val="28"/>
        </w:rPr>
        <w:t>доказательство того, что факторы неживой природы оказывают влияние на организм;</w:t>
      </w:r>
    </w:p>
    <w:p w:rsidR="000B658C" w:rsidRDefault="000B658C" w:rsidP="000B658C">
      <w:pPr>
        <w:numPr>
          <w:ilvl w:val="0"/>
          <w:numId w:val="5"/>
        </w:numPr>
        <w:jc w:val="both"/>
        <w:rPr>
          <w:rFonts w:ascii="Times New Roman" w:hAnsi="Times New Roman" w:cs="Times New Roman"/>
          <w:sz w:val="28"/>
          <w:szCs w:val="28"/>
        </w:rPr>
      </w:pPr>
      <w:r>
        <w:rPr>
          <w:rFonts w:ascii="Times New Roman" w:hAnsi="Times New Roman" w:cs="Times New Roman"/>
          <w:sz w:val="28"/>
          <w:szCs w:val="28"/>
        </w:rPr>
        <w:t>формирование практических умений в выращивании культурных растений;</w:t>
      </w:r>
    </w:p>
    <w:p w:rsidR="000B658C" w:rsidRDefault="000B658C" w:rsidP="000B658C">
      <w:pPr>
        <w:numPr>
          <w:ilvl w:val="0"/>
          <w:numId w:val="5"/>
        </w:numPr>
        <w:jc w:val="both"/>
        <w:rPr>
          <w:rFonts w:ascii="Times New Roman" w:hAnsi="Times New Roman" w:cs="Times New Roman"/>
          <w:sz w:val="28"/>
          <w:szCs w:val="28"/>
        </w:rPr>
      </w:pPr>
      <w:r>
        <w:rPr>
          <w:rFonts w:ascii="Times New Roman" w:hAnsi="Times New Roman" w:cs="Times New Roman"/>
          <w:sz w:val="28"/>
          <w:szCs w:val="28"/>
        </w:rPr>
        <w:t>формирование умения ухаживать за культурными растениями, используя полученные знания;</w:t>
      </w:r>
    </w:p>
    <w:p w:rsidR="000B658C" w:rsidRDefault="000B658C" w:rsidP="000B658C">
      <w:pPr>
        <w:numPr>
          <w:ilvl w:val="0"/>
          <w:numId w:val="5"/>
        </w:numPr>
        <w:jc w:val="both"/>
        <w:rPr>
          <w:rFonts w:ascii="Times New Roman" w:hAnsi="Times New Roman" w:cs="Times New Roman"/>
          <w:sz w:val="28"/>
          <w:szCs w:val="28"/>
        </w:rPr>
      </w:pPr>
      <w:r>
        <w:rPr>
          <w:rFonts w:ascii="Times New Roman" w:hAnsi="Times New Roman" w:cs="Times New Roman"/>
          <w:sz w:val="28"/>
          <w:szCs w:val="28"/>
        </w:rPr>
        <w:t>формирование умений наблюдать анализировать, сравнивать, обобщать, делать выводы, работать с дополнительной литературой, наглядностью;</w:t>
      </w:r>
    </w:p>
    <w:p w:rsidR="000B658C" w:rsidRDefault="000B658C" w:rsidP="000B658C">
      <w:pPr>
        <w:numPr>
          <w:ilvl w:val="0"/>
          <w:numId w:val="5"/>
        </w:numPr>
        <w:jc w:val="both"/>
        <w:rPr>
          <w:rFonts w:ascii="Times New Roman" w:hAnsi="Times New Roman" w:cs="Times New Roman"/>
          <w:sz w:val="28"/>
          <w:szCs w:val="28"/>
        </w:rPr>
      </w:pPr>
      <w:r>
        <w:rPr>
          <w:rFonts w:ascii="Times New Roman" w:hAnsi="Times New Roman" w:cs="Times New Roman"/>
          <w:sz w:val="28"/>
          <w:szCs w:val="28"/>
        </w:rPr>
        <w:t>воспитание эмоционального, бережного отношения к окружающей природе.</w:t>
      </w:r>
    </w:p>
    <w:p w:rsidR="000B658C" w:rsidRDefault="000B658C" w:rsidP="000B658C">
      <w:pPr>
        <w:jc w:val="both"/>
        <w:rPr>
          <w:rFonts w:ascii="Times New Roman" w:hAnsi="Times New Roman" w:cs="Times New Roman"/>
          <w:sz w:val="28"/>
          <w:szCs w:val="28"/>
        </w:rPr>
      </w:pPr>
      <w:r>
        <w:rPr>
          <w:rFonts w:ascii="Times New Roman" w:hAnsi="Times New Roman" w:cs="Times New Roman"/>
          <w:b/>
          <w:bCs/>
          <w:sz w:val="28"/>
          <w:szCs w:val="28"/>
        </w:rPr>
        <w:tab/>
        <w:t>К концу исследования воспитанники должны знать:</w:t>
      </w:r>
    </w:p>
    <w:p w:rsidR="000B658C" w:rsidRDefault="000B658C" w:rsidP="000B658C">
      <w:pPr>
        <w:numPr>
          <w:ilvl w:val="0"/>
          <w:numId w:val="6"/>
        </w:numPr>
        <w:jc w:val="both"/>
        <w:rPr>
          <w:rFonts w:ascii="Times New Roman" w:hAnsi="Times New Roman" w:cs="Times New Roman"/>
          <w:sz w:val="28"/>
          <w:szCs w:val="28"/>
        </w:rPr>
      </w:pPr>
      <w:r>
        <w:rPr>
          <w:rFonts w:ascii="Times New Roman" w:hAnsi="Times New Roman" w:cs="Times New Roman"/>
          <w:sz w:val="28"/>
          <w:szCs w:val="28"/>
        </w:rPr>
        <w:t>названия абиотических факторов, их влияние на рост и развитие растений;</w:t>
      </w:r>
    </w:p>
    <w:p w:rsidR="000B658C" w:rsidRDefault="000B658C" w:rsidP="000B658C">
      <w:pPr>
        <w:numPr>
          <w:ilvl w:val="0"/>
          <w:numId w:val="6"/>
        </w:numPr>
        <w:jc w:val="both"/>
        <w:rPr>
          <w:rFonts w:ascii="Times New Roman" w:hAnsi="Times New Roman" w:cs="Times New Roman"/>
          <w:sz w:val="28"/>
          <w:szCs w:val="28"/>
        </w:rPr>
      </w:pPr>
      <w:r>
        <w:rPr>
          <w:rFonts w:ascii="Times New Roman" w:hAnsi="Times New Roman" w:cs="Times New Roman"/>
          <w:sz w:val="28"/>
          <w:szCs w:val="28"/>
        </w:rPr>
        <w:t>основные понятия и термины изучаемых областей знаний;</w:t>
      </w:r>
    </w:p>
    <w:p w:rsidR="000B658C" w:rsidRDefault="000B658C" w:rsidP="000B658C">
      <w:pPr>
        <w:numPr>
          <w:ilvl w:val="0"/>
          <w:numId w:val="6"/>
        </w:numPr>
        <w:jc w:val="both"/>
        <w:rPr>
          <w:rFonts w:ascii="Times New Roman" w:hAnsi="Times New Roman" w:cs="Times New Roman"/>
          <w:sz w:val="28"/>
          <w:szCs w:val="28"/>
        </w:rPr>
      </w:pPr>
      <w:r>
        <w:rPr>
          <w:rFonts w:ascii="Times New Roman" w:hAnsi="Times New Roman" w:cs="Times New Roman"/>
          <w:sz w:val="28"/>
          <w:szCs w:val="28"/>
        </w:rPr>
        <w:t>значение фасоли как продукта питания;</w:t>
      </w:r>
    </w:p>
    <w:p w:rsidR="000B658C" w:rsidRDefault="000B658C" w:rsidP="000B658C">
      <w:pPr>
        <w:numPr>
          <w:ilvl w:val="0"/>
          <w:numId w:val="6"/>
        </w:numPr>
        <w:jc w:val="both"/>
        <w:rPr>
          <w:rFonts w:ascii="Times New Roman" w:hAnsi="Times New Roman" w:cs="Times New Roman"/>
          <w:sz w:val="28"/>
          <w:szCs w:val="28"/>
        </w:rPr>
      </w:pPr>
      <w:r>
        <w:rPr>
          <w:rFonts w:ascii="Times New Roman" w:hAnsi="Times New Roman" w:cs="Times New Roman"/>
          <w:sz w:val="28"/>
          <w:szCs w:val="28"/>
        </w:rPr>
        <w:t>сорта посадочного материала;</w:t>
      </w:r>
    </w:p>
    <w:p w:rsidR="000B658C" w:rsidRDefault="000B658C" w:rsidP="000B658C">
      <w:pPr>
        <w:numPr>
          <w:ilvl w:val="0"/>
          <w:numId w:val="6"/>
        </w:numPr>
        <w:jc w:val="both"/>
        <w:rPr>
          <w:rFonts w:ascii="Times New Roman" w:hAnsi="Times New Roman" w:cs="Times New Roman"/>
          <w:sz w:val="28"/>
          <w:szCs w:val="28"/>
        </w:rPr>
      </w:pPr>
      <w:r>
        <w:rPr>
          <w:rFonts w:ascii="Times New Roman" w:hAnsi="Times New Roman" w:cs="Times New Roman"/>
          <w:sz w:val="28"/>
          <w:szCs w:val="28"/>
        </w:rPr>
        <w:t>требования условий к посадке, технологию выращивания и уборки.</w:t>
      </w:r>
    </w:p>
    <w:p w:rsidR="000B658C" w:rsidRDefault="000B658C" w:rsidP="000B658C">
      <w:pPr>
        <w:ind w:firstLine="708"/>
        <w:jc w:val="both"/>
        <w:rPr>
          <w:rFonts w:ascii="Times New Roman" w:hAnsi="Times New Roman" w:cs="Times New Roman"/>
          <w:sz w:val="28"/>
          <w:szCs w:val="28"/>
        </w:rPr>
      </w:pPr>
      <w:r>
        <w:rPr>
          <w:rFonts w:ascii="Times New Roman" w:hAnsi="Times New Roman" w:cs="Times New Roman"/>
          <w:b/>
          <w:bCs/>
          <w:sz w:val="28"/>
          <w:szCs w:val="28"/>
        </w:rPr>
        <w:t>Должны уметь:</w:t>
      </w:r>
    </w:p>
    <w:p w:rsidR="000B658C" w:rsidRDefault="000B658C" w:rsidP="000B658C">
      <w:pPr>
        <w:numPr>
          <w:ilvl w:val="0"/>
          <w:numId w:val="7"/>
        </w:numPr>
        <w:jc w:val="both"/>
        <w:rPr>
          <w:rFonts w:ascii="Times New Roman" w:hAnsi="Times New Roman" w:cs="Times New Roman"/>
          <w:sz w:val="28"/>
          <w:szCs w:val="28"/>
        </w:rPr>
      </w:pPr>
      <w:r>
        <w:rPr>
          <w:rFonts w:ascii="Times New Roman" w:hAnsi="Times New Roman" w:cs="Times New Roman"/>
          <w:sz w:val="28"/>
          <w:szCs w:val="28"/>
        </w:rPr>
        <w:t>применять технологию выращивания фасоли;</w:t>
      </w:r>
    </w:p>
    <w:p w:rsidR="000B658C" w:rsidRDefault="000B658C" w:rsidP="000B658C">
      <w:pPr>
        <w:numPr>
          <w:ilvl w:val="0"/>
          <w:numId w:val="7"/>
        </w:numPr>
        <w:jc w:val="both"/>
        <w:rPr>
          <w:rFonts w:ascii="Times New Roman" w:hAnsi="Times New Roman" w:cs="Times New Roman"/>
          <w:sz w:val="28"/>
          <w:szCs w:val="28"/>
        </w:rPr>
      </w:pPr>
      <w:r>
        <w:rPr>
          <w:rFonts w:ascii="Times New Roman" w:hAnsi="Times New Roman" w:cs="Times New Roman"/>
          <w:sz w:val="28"/>
          <w:szCs w:val="28"/>
        </w:rPr>
        <w:t>выполнять наблюдения за ростом и развитием фасоли;</w:t>
      </w:r>
    </w:p>
    <w:p w:rsidR="000B658C" w:rsidRDefault="000B658C" w:rsidP="000B658C">
      <w:pPr>
        <w:numPr>
          <w:ilvl w:val="0"/>
          <w:numId w:val="7"/>
        </w:numPr>
        <w:jc w:val="both"/>
        <w:rPr>
          <w:rFonts w:ascii="Times New Roman" w:hAnsi="Times New Roman" w:cs="Times New Roman"/>
          <w:sz w:val="28"/>
          <w:szCs w:val="28"/>
        </w:rPr>
      </w:pPr>
      <w:r>
        <w:rPr>
          <w:rFonts w:ascii="Times New Roman" w:hAnsi="Times New Roman" w:cs="Times New Roman"/>
          <w:sz w:val="28"/>
          <w:szCs w:val="28"/>
        </w:rPr>
        <w:t>сравнивать высоту растения, окраску листьев их размер и количество;</w:t>
      </w:r>
    </w:p>
    <w:p w:rsidR="000B658C" w:rsidRDefault="000B658C" w:rsidP="000B658C">
      <w:pPr>
        <w:numPr>
          <w:ilvl w:val="0"/>
          <w:numId w:val="7"/>
        </w:numPr>
        <w:jc w:val="both"/>
        <w:rPr>
          <w:rFonts w:ascii="Times New Roman" w:hAnsi="Times New Roman" w:cs="Times New Roman"/>
          <w:sz w:val="28"/>
          <w:szCs w:val="28"/>
        </w:rPr>
      </w:pPr>
      <w:r>
        <w:rPr>
          <w:rFonts w:ascii="Times New Roman" w:hAnsi="Times New Roman" w:cs="Times New Roman"/>
          <w:sz w:val="28"/>
          <w:szCs w:val="28"/>
        </w:rPr>
        <w:t>анализировать и делать выводы по своим наблюдениям.</w:t>
      </w:r>
    </w:p>
    <w:p w:rsidR="000B658C" w:rsidRDefault="000B658C" w:rsidP="000B658C">
      <w:pPr>
        <w:ind w:firstLine="708"/>
        <w:jc w:val="both"/>
        <w:rPr>
          <w:rFonts w:ascii="Times New Roman" w:hAnsi="Times New Roman" w:cs="Times New Roman"/>
          <w:sz w:val="28"/>
          <w:szCs w:val="28"/>
        </w:rPr>
      </w:pPr>
      <w:r>
        <w:rPr>
          <w:rFonts w:ascii="Times New Roman" w:hAnsi="Times New Roman" w:cs="Times New Roman"/>
          <w:b/>
          <w:bCs/>
          <w:sz w:val="28"/>
          <w:szCs w:val="28"/>
        </w:rPr>
        <w:t>Продукт исследовательской деятельности:</w:t>
      </w:r>
    </w:p>
    <w:p w:rsidR="000B658C" w:rsidRDefault="000B658C" w:rsidP="000B658C">
      <w:pPr>
        <w:ind w:firstLine="708"/>
        <w:jc w:val="both"/>
        <w:rPr>
          <w:rFonts w:ascii="Times New Roman" w:hAnsi="Times New Roman" w:cs="Times New Roman"/>
          <w:sz w:val="28"/>
          <w:szCs w:val="28"/>
        </w:rPr>
      </w:pPr>
      <w:r>
        <w:rPr>
          <w:rFonts w:ascii="Times New Roman" w:hAnsi="Times New Roman" w:cs="Times New Roman"/>
          <w:sz w:val="28"/>
          <w:szCs w:val="28"/>
        </w:rPr>
        <w:t xml:space="preserve">«Огород на подоконнике» </w:t>
      </w:r>
    </w:p>
    <w:p w:rsidR="000B658C" w:rsidRDefault="000B658C" w:rsidP="000B658C">
      <w:pPr>
        <w:ind w:firstLine="708"/>
        <w:jc w:val="both"/>
        <w:rPr>
          <w:rFonts w:ascii="Times New Roman" w:hAnsi="Times New Roman" w:cs="Times New Roman"/>
          <w:b/>
          <w:bCs/>
          <w:sz w:val="28"/>
          <w:szCs w:val="28"/>
        </w:rPr>
      </w:pPr>
      <w:r>
        <w:rPr>
          <w:rFonts w:ascii="Times New Roman" w:hAnsi="Times New Roman" w:cs="Times New Roman"/>
          <w:b/>
          <w:bCs/>
          <w:sz w:val="28"/>
          <w:szCs w:val="28"/>
        </w:rPr>
        <w:t>Основной механизм реализации проекта:</w:t>
      </w:r>
    </w:p>
    <w:p w:rsidR="000B658C" w:rsidRDefault="000B658C" w:rsidP="000B658C">
      <w:pPr>
        <w:ind w:firstLine="708"/>
        <w:jc w:val="both"/>
        <w:rPr>
          <w:rFonts w:ascii="Times New Roman" w:hAnsi="Times New Roman" w:cs="Times New Roman"/>
          <w:sz w:val="28"/>
          <w:szCs w:val="28"/>
        </w:rPr>
      </w:pPr>
      <w:r>
        <w:rPr>
          <w:rFonts w:ascii="Times New Roman" w:hAnsi="Times New Roman" w:cs="Times New Roman"/>
          <w:sz w:val="28"/>
          <w:szCs w:val="28"/>
        </w:rPr>
        <w:t>Проведение серии регулярных занятий, наблюдений естественно - научного цикла.</w:t>
      </w:r>
    </w:p>
    <w:p w:rsidR="000B658C" w:rsidRDefault="000B658C" w:rsidP="000B658C">
      <w:pPr>
        <w:ind w:firstLine="708"/>
        <w:jc w:val="both"/>
        <w:rPr>
          <w:rFonts w:ascii="Times New Roman" w:hAnsi="Times New Roman" w:cs="Times New Roman"/>
          <w:sz w:val="28"/>
          <w:szCs w:val="28"/>
        </w:rPr>
      </w:pPr>
      <w:r>
        <w:rPr>
          <w:rFonts w:ascii="Times New Roman" w:hAnsi="Times New Roman" w:cs="Times New Roman"/>
          <w:sz w:val="28"/>
          <w:szCs w:val="28"/>
        </w:rPr>
        <w:lastRenderedPageBreak/>
        <w:t>Предлагаемая форма работы обеспечивает личностно – ориентированное взаимодействие взрослого с ребенком, создавая особую атмосферу, которая позволит каждому ребенку реализовать свою познавательную активность. Опыты и эксперименты подведут детей к самостоятельному поиску причин, способов действий, проявлению творчества.</w:t>
      </w:r>
    </w:p>
    <w:p w:rsidR="000B658C" w:rsidRDefault="000B658C" w:rsidP="000B658C">
      <w:pPr>
        <w:numPr>
          <w:ilvl w:val="0"/>
          <w:numId w:val="8"/>
        </w:numPr>
        <w:jc w:val="both"/>
        <w:rPr>
          <w:rFonts w:ascii="Times New Roman" w:hAnsi="Times New Roman" w:cs="Times New Roman"/>
          <w:b/>
          <w:bCs/>
          <w:sz w:val="28"/>
          <w:szCs w:val="28"/>
        </w:rPr>
      </w:pPr>
      <w:r>
        <w:rPr>
          <w:rFonts w:ascii="Times New Roman" w:hAnsi="Times New Roman" w:cs="Times New Roman"/>
          <w:b/>
          <w:bCs/>
          <w:sz w:val="28"/>
          <w:szCs w:val="28"/>
        </w:rPr>
        <w:t>ПОДГОТОВИТЕЛЬНЫЙ ЭТАП</w:t>
      </w:r>
    </w:p>
    <w:p w:rsidR="000B658C" w:rsidRDefault="000B658C" w:rsidP="000B658C">
      <w:pPr>
        <w:ind w:firstLine="708"/>
        <w:jc w:val="both"/>
        <w:rPr>
          <w:rFonts w:ascii="Times New Roman" w:hAnsi="Times New Roman" w:cs="Times New Roman"/>
          <w:sz w:val="28"/>
          <w:szCs w:val="28"/>
        </w:rPr>
      </w:pPr>
      <w:r>
        <w:rPr>
          <w:rFonts w:ascii="Times New Roman" w:hAnsi="Times New Roman" w:cs="Times New Roman"/>
          <w:sz w:val="28"/>
          <w:szCs w:val="28"/>
        </w:rPr>
        <w:t>Осуществление проекта начала с объявления о том, что будем проводить самостоятельные исследования так, как это делают взрослые ученые. Объяснила детям, что их задача найти ответы на данные вопросы. Для того чтобы это сделать, необходимо собрать всю доступную информацию и обработать ее. Как это можно сделать?</w:t>
      </w:r>
    </w:p>
    <w:p w:rsidR="000B658C" w:rsidRDefault="000B658C" w:rsidP="000B658C">
      <w:pPr>
        <w:ind w:firstLine="708"/>
        <w:jc w:val="both"/>
        <w:rPr>
          <w:rFonts w:ascii="Times New Roman" w:hAnsi="Times New Roman" w:cs="Times New Roman"/>
          <w:sz w:val="28"/>
          <w:szCs w:val="28"/>
        </w:rPr>
      </w:pPr>
      <w:r>
        <w:rPr>
          <w:rFonts w:ascii="Times New Roman" w:hAnsi="Times New Roman" w:cs="Times New Roman"/>
          <w:sz w:val="28"/>
          <w:szCs w:val="28"/>
        </w:rPr>
        <w:t>Естественно, что для детей это сложное, новое дело. Рассказала им о том, что существует много способов сбора информации – «методов исследования». На этом этапе очень важно было подвести детей к тому, чтобы они сами назвали способы сбора информации.</w:t>
      </w:r>
    </w:p>
    <w:p w:rsidR="000B658C" w:rsidRDefault="000B658C" w:rsidP="000B658C">
      <w:pPr>
        <w:ind w:firstLine="708"/>
        <w:jc w:val="both"/>
        <w:rPr>
          <w:rFonts w:ascii="Times New Roman" w:hAnsi="Times New Roman" w:cs="Times New Roman"/>
          <w:sz w:val="28"/>
          <w:szCs w:val="28"/>
        </w:rPr>
      </w:pPr>
      <w:r>
        <w:rPr>
          <w:rFonts w:ascii="Times New Roman" w:hAnsi="Times New Roman" w:cs="Times New Roman"/>
          <w:sz w:val="28"/>
          <w:szCs w:val="28"/>
        </w:rPr>
        <w:t>Начала с обычных проблемных вопросов, например: «Что мы должны сделать вначале? Как вы думаете. С чего начинает исследование ученый? »</w:t>
      </w:r>
    </w:p>
    <w:p w:rsidR="000B658C" w:rsidRDefault="000B658C" w:rsidP="000B658C">
      <w:pPr>
        <w:ind w:firstLine="708"/>
        <w:jc w:val="both"/>
        <w:rPr>
          <w:rFonts w:ascii="Times New Roman" w:hAnsi="Times New Roman" w:cs="Times New Roman"/>
          <w:sz w:val="28"/>
          <w:szCs w:val="28"/>
        </w:rPr>
      </w:pPr>
      <w:r>
        <w:rPr>
          <w:rFonts w:ascii="Times New Roman" w:hAnsi="Times New Roman" w:cs="Times New Roman"/>
          <w:sz w:val="28"/>
          <w:szCs w:val="28"/>
        </w:rPr>
        <w:t>Дети предлагали самые разные варианты. Подвела их к идее, что сначала надо подумать.</w:t>
      </w:r>
    </w:p>
    <w:p w:rsidR="000B658C" w:rsidRDefault="000B658C" w:rsidP="000B658C">
      <w:pPr>
        <w:ind w:firstLine="708"/>
        <w:jc w:val="both"/>
        <w:rPr>
          <w:rFonts w:ascii="Times New Roman" w:hAnsi="Times New Roman" w:cs="Times New Roman"/>
          <w:sz w:val="28"/>
          <w:szCs w:val="28"/>
        </w:rPr>
      </w:pPr>
      <w:r>
        <w:rPr>
          <w:rFonts w:ascii="Times New Roman" w:hAnsi="Times New Roman" w:cs="Times New Roman"/>
          <w:sz w:val="28"/>
          <w:szCs w:val="28"/>
        </w:rPr>
        <w:t>Следующий вопрос: «Где еще мы можем найти ответ? Что нам может помочь? » Отвечая на вопросы, вместе с детьми, постепенно приходили к выводу: «подумать», «спросить у другого человека», «понаблюдать», «провести опыт, эксперимент», «посмотреть в книгах».</w:t>
      </w:r>
    </w:p>
    <w:p w:rsidR="000B658C" w:rsidRDefault="000B658C" w:rsidP="000B658C">
      <w:pPr>
        <w:ind w:firstLine="708"/>
        <w:jc w:val="both"/>
        <w:rPr>
          <w:rFonts w:ascii="Times New Roman" w:hAnsi="Times New Roman" w:cs="Times New Roman"/>
          <w:sz w:val="28"/>
          <w:szCs w:val="28"/>
        </w:rPr>
      </w:pPr>
      <w:r>
        <w:rPr>
          <w:rFonts w:ascii="Times New Roman" w:hAnsi="Times New Roman" w:cs="Times New Roman"/>
          <w:sz w:val="28"/>
          <w:szCs w:val="28"/>
        </w:rPr>
        <w:t>Результаты исследований, как и настоящие ученые, фиксировали, а затем объединяли для решения общей проблемы, ими стали несложные рисунки.</w:t>
      </w:r>
    </w:p>
    <w:p w:rsidR="000B658C" w:rsidRDefault="000B658C" w:rsidP="000B658C">
      <w:pPr>
        <w:ind w:firstLine="708"/>
        <w:jc w:val="both"/>
        <w:rPr>
          <w:rFonts w:ascii="Times New Roman" w:hAnsi="Times New Roman" w:cs="Times New Roman"/>
          <w:sz w:val="28"/>
          <w:szCs w:val="28"/>
        </w:rPr>
      </w:pPr>
      <w:r>
        <w:rPr>
          <w:rFonts w:ascii="Times New Roman" w:hAnsi="Times New Roman" w:cs="Times New Roman"/>
          <w:sz w:val="28"/>
          <w:szCs w:val="28"/>
        </w:rPr>
        <w:t>По мере участия в исследованиях потребность в этом возрастала, а вместе с ней росло и мастерство символического изображения фиксируемых результатов.</w:t>
      </w:r>
    </w:p>
    <w:p w:rsidR="000B658C" w:rsidRDefault="000B658C" w:rsidP="000B658C">
      <w:pPr>
        <w:jc w:val="both"/>
        <w:rPr>
          <w:rFonts w:ascii="Times New Roman" w:hAnsi="Times New Roman" w:cs="Times New Roman"/>
          <w:sz w:val="28"/>
          <w:szCs w:val="28"/>
        </w:rPr>
      </w:pPr>
      <w:r>
        <w:rPr>
          <w:rFonts w:ascii="Times New Roman" w:hAnsi="Times New Roman" w:cs="Times New Roman"/>
          <w:sz w:val="28"/>
          <w:szCs w:val="28"/>
        </w:rPr>
        <w:tab/>
        <w:t>Обсудила с детьми, что собранные сведения необходимо будет обобщать и анализировать, чтобы потом представить результаты нашей долгой и кропотливой работы детям, родителям.</w:t>
      </w:r>
    </w:p>
    <w:p w:rsidR="000B658C" w:rsidRDefault="000B658C" w:rsidP="000B658C">
      <w:pPr>
        <w:ind w:firstLine="708"/>
        <w:jc w:val="both"/>
        <w:rPr>
          <w:rFonts w:ascii="Times New Roman" w:hAnsi="Times New Roman" w:cs="Times New Roman"/>
          <w:sz w:val="28"/>
          <w:szCs w:val="28"/>
        </w:rPr>
      </w:pPr>
      <w:r>
        <w:rPr>
          <w:rFonts w:ascii="Times New Roman" w:hAnsi="Times New Roman" w:cs="Times New Roman"/>
          <w:b/>
          <w:bCs/>
          <w:sz w:val="28"/>
          <w:szCs w:val="28"/>
        </w:rPr>
        <w:t>2. ОСНОВНОЙ ЭТАП (исследовательский)</w:t>
      </w:r>
    </w:p>
    <w:p w:rsidR="000B658C" w:rsidRDefault="000B658C" w:rsidP="000B658C">
      <w:pPr>
        <w:ind w:firstLine="708"/>
        <w:jc w:val="both"/>
        <w:rPr>
          <w:rFonts w:ascii="Times New Roman" w:hAnsi="Times New Roman" w:cs="Times New Roman"/>
          <w:sz w:val="28"/>
          <w:szCs w:val="28"/>
        </w:rPr>
      </w:pPr>
      <w:r>
        <w:rPr>
          <w:rFonts w:ascii="Times New Roman" w:hAnsi="Times New Roman" w:cs="Times New Roman"/>
          <w:sz w:val="28"/>
          <w:szCs w:val="28"/>
        </w:rPr>
        <w:t>Работа по реализации проекта осуществлялась в трех направлениях:</w:t>
      </w:r>
    </w:p>
    <w:p w:rsidR="000B658C" w:rsidRDefault="000B658C" w:rsidP="000B658C">
      <w:pPr>
        <w:numPr>
          <w:ilvl w:val="0"/>
          <w:numId w:val="9"/>
        </w:numPr>
        <w:jc w:val="both"/>
        <w:rPr>
          <w:rFonts w:ascii="Times New Roman" w:hAnsi="Times New Roman" w:cs="Times New Roman"/>
          <w:sz w:val="28"/>
          <w:szCs w:val="28"/>
        </w:rPr>
      </w:pPr>
      <w:r>
        <w:rPr>
          <w:rFonts w:ascii="Times New Roman" w:hAnsi="Times New Roman" w:cs="Times New Roman"/>
          <w:sz w:val="28"/>
          <w:szCs w:val="28"/>
        </w:rPr>
        <w:lastRenderedPageBreak/>
        <w:t>работа воспитателя с детьми;</w:t>
      </w:r>
    </w:p>
    <w:p w:rsidR="000B658C" w:rsidRDefault="000B658C" w:rsidP="000B658C">
      <w:pPr>
        <w:numPr>
          <w:ilvl w:val="0"/>
          <w:numId w:val="9"/>
        </w:numPr>
        <w:jc w:val="both"/>
        <w:rPr>
          <w:rFonts w:ascii="Times New Roman" w:hAnsi="Times New Roman" w:cs="Times New Roman"/>
          <w:sz w:val="28"/>
          <w:szCs w:val="28"/>
        </w:rPr>
      </w:pPr>
      <w:r>
        <w:rPr>
          <w:rFonts w:ascii="Times New Roman" w:hAnsi="Times New Roman" w:cs="Times New Roman"/>
          <w:sz w:val="28"/>
          <w:szCs w:val="28"/>
        </w:rPr>
        <w:t>самостоятельная исследовательская деятельность детей;</w:t>
      </w:r>
    </w:p>
    <w:p w:rsidR="000B658C" w:rsidRDefault="000B658C" w:rsidP="000B658C">
      <w:pPr>
        <w:numPr>
          <w:ilvl w:val="0"/>
          <w:numId w:val="9"/>
        </w:numPr>
        <w:jc w:val="both"/>
        <w:rPr>
          <w:rFonts w:ascii="Times New Roman" w:hAnsi="Times New Roman" w:cs="Times New Roman"/>
          <w:sz w:val="28"/>
          <w:szCs w:val="28"/>
        </w:rPr>
      </w:pPr>
      <w:r>
        <w:rPr>
          <w:rFonts w:ascii="Times New Roman" w:hAnsi="Times New Roman" w:cs="Times New Roman"/>
          <w:sz w:val="28"/>
          <w:szCs w:val="28"/>
        </w:rPr>
        <w:t>работа с родителями.</w:t>
      </w:r>
    </w:p>
    <w:p w:rsidR="000B658C" w:rsidRDefault="000B658C" w:rsidP="000B658C">
      <w:pPr>
        <w:jc w:val="center"/>
        <w:rPr>
          <w:rFonts w:ascii="Times New Roman" w:hAnsi="Times New Roman" w:cs="Times New Roman"/>
          <w:b/>
          <w:bCs/>
          <w:sz w:val="28"/>
          <w:szCs w:val="28"/>
        </w:rPr>
      </w:pPr>
      <w:r>
        <w:rPr>
          <w:rFonts w:ascii="Times New Roman" w:hAnsi="Times New Roman" w:cs="Times New Roman"/>
          <w:b/>
          <w:bCs/>
          <w:sz w:val="28"/>
          <w:szCs w:val="28"/>
        </w:rPr>
        <w:t>РАБОТА ВОСПИТАТЕЛЯ С ДЕТЬМИ</w:t>
      </w:r>
    </w:p>
    <w:p w:rsidR="000B658C" w:rsidRDefault="000B658C" w:rsidP="000B658C">
      <w:pPr>
        <w:ind w:firstLine="708"/>
        <w:jc w:val="both"/>
        <w:rPr>
          <w:rFonts w:ascii="Times New Roman" w:hAnsi="Times New Roman" w:cs="Times New Roman"/>
          <w:sz w:val="28"/>
          <w:szCs w:val="28"/>
        </w:rPr>
      </w:pPr>
      <w:r>
        <w:rPr>
          <w:rFonts w:ascii="Times New Roman" w:hAnsi="Times New Roman" w:cs="Times New Roman"/>
          <w:sz w:val="28"/>
          <w:szCs w:val="28"/>
        </w:rPr>
        <w:t>После обсуждения с детьми последовательности работы подготовила необходимый материал и оборудование для исследований. Дети очень серьезно отнеслись к предстоящей работе и с нетерпением ждали поступления в группу нового вопроса, ответ на который нужно было найти.</w:t>
      </w:r>
    </w:p>
    <w:p w:rsidR="000B658C" w:rsidRDefault="000B658C" w:rsidP="000B658C">
      <w:pPr>
        <w:ind w:firstLine="708"/>
        <w:jc w:val="both"/>
        <w:rPr>
          <w:rFonts w:ascii="Times New Roman" w:hAnsi="Times New Roman" w:cs="Times New Roman"/>
          <w:sz w:val="28"/>
          <w:szCs w:val="28"/>
        </w:rPr>
      </w:pPr>
      <w:r>
        <w:rPr>
          <w:rFonts w:ascii="Times New Roman" w:hAnsi="Times New Roman" w:cs="Times New Roman"/>
          <w:sz w:val="28"/>
          <w:szCs w:val="28"/>
        </w:rPr>
        <w:t>Моей задачей было научить детей выделять проблему исследования, а затем, исходя из нее, планировать этапы своих действий.</w:t>
      </w:r>
    </w:p>
    <w:p w:rsidR="000B658C" w:rsidRDefault="000B658C" w:rsidP="000B658C">
      <w:pPr>
        <w:ind w:firstLine="708"/>
        <w:jc w:val="both"/>
        <w:rPr>
          <w:rFonts w:ascii="Times New Roman" w:hAnsi="Times New Roman" w:cs="Times New Roman"/>
          <w:sz w:val="28"/>
          <w:szCs w:val="28"/>
        </w:rPr>
      </w:pPr>
      <w:r>
        <w:rPr>
          <w:rFonts w:ascii="Times New Roman" w:hAnsi="Times New Roman" w:cs="Times New Roman"/>
          <w:sz w:val="28"/>
          <w:szCs w:val="28"/>
        </w:rPr>
        <w:t>Поэтому на этапе постановки проблемы и определения задач много времени уделяли обсуждению поступившего в группу вопроса.</w:t>
      </w:r>
    </w:p>
    <w:p w:rsidR="000B658C" w:rsidRDefault="000B658C" w:rsidP="000B658C">
      <w:pPr>
        <w:ind w:firstLine="708"/>
        <w:jc w:val="both"/>
        <w:rPr>
          <w:rFonts w:ascii="Times New Roman" w:hAnsi="Times New Roman" w:cs="Times New Roman"/>
          <w:sz w:val="28"/>
          <w:szCs w:val="28"/>
        </w:rPr>
      </w:pPr>
      <w:r>
        <w:rPr>
          <w:rFonts w:ascii="Times New Roman" w:hAnsi="Times New Roman" w:cs="Times New Roman"/>
          <w:sz w:val="28"/>
          <w:szCs w:val="28"/>
        </w:rPr>
        <w:t>Например:</w:t>
      </w:r>
    </w:p>
    <w:p w:rsidR="000B658C" w:rsidRDefault="000B658C" w:rsidP="000B658C">
      <w:pPr>
        <w:numPr>
          <w:ilvl w:val="0"/>
          <w:numId w:val="10"/>
        </w:numPr>
        <w:jc w:val="both"/>
        <w:rPr>
          <w:rFonts w:ascii="Times New Roman" w:hAnsi="Times New Roman" w:cs="Times New Roman"/>
          <w:sz w:val="28"/>
          <w:szCs w:val="28"/>
        </w:rPr>
      </w:pPr>
      <w:r>
        <w:rPr>
          <w:rFonts w:ascii="Times New Roman" w:hAnsi="Times New Roman" w:cs="Times New Roman"/>
          <w:sz w:val="28"/>
          <w:szCs w:val="28"/>
        </w:rPr>
        <w:t>Что необходимо растению для роста?</w:t>
      </w:r>
    </w:p>
    <w:p w:rsidR="000B658C" w:rsidRDefault="000B658C" w:rsidP="000B658C">
      <w:pPr>
        <w:numPr>
          <w:ilvl w:val="0"/>
          <w:numId w:val="10"/>
        </w:numPr>
        <w:jc w:val="both"/>
        <w:rPr>
          <w:rFonts w:ascii="Times New Roman" w:hAnsi="Times New Roman" w:cs="Times New Roman"/>
          <w:sz w:val="28"/>
          <w:szCs w:val="28"/>
        </w:rPr>
      </w:pPr>
      <w:r>
        <w:rPr>
          <w:rFonts w:ascii="Times New Roman" w:hAnsi="Times New Roman" w:cs="Times New Roman"/>
          <w:sz w:val="28"/>
          <w:szCs w:val="28"/>
        </w:rPr>
        <w:t>Всем ли растениям необходима для роста вода?</w:t>
      </w:r>
    </w:p>
    <w:p w:rsidR="000B658C" w:rsidRDefault="000B658C" w:rsidP="000B658C">
      <w:pPr>
        <w:numPr>
          <w:ilvl w:val="0"/>
          <w:numId w:val="10"/>
        </w:numPr>
        <w:jc w:val="both"/>
        <w:rPr>
          <w:rFonts w:ascii="Times New Roman" w:hAnsi="Times New Roman" w:cs="Times New Roman"/>
          <w:sz w:val="28"/>
          <w:szCs w:val="28"/>
        </w:rPr>
      </w:pPr>
      <w:r>
        <w:rPr>
          <w:rFonts w:ascii="Times New Roman" w:hAnsi="Times New Roman" w:cs="Times New Roman"/>
          <w:sz w:val="28"/>
          <w:szCs w:val="28"/>
        </w:rPr>
        <w:t>А можно увидеть, как вода попадает в семена и питает их? и т. д.</w:t>
      </w:r>
    </w:p>
    <w:p w:rsidR="000B658C" w:rsidRDefault="000B658C" w:rsidP="000B658C">
      <w:pPr>
        <w:ind w:firstLine="708"/>
        <w:jc w:val="both"/>
        <w:rPr>
          <w:rFonts w:ascii="Times New Roman" w:hAnsi="Times New Roman" w:cs="Times New Roman"/>
          <w:sz w:val="28"/>
          <w:szCs w:val="28"/>
        </w:rPr>
      </w:pPr>
      <w:r>
        <w:rPr>
          <w:rFonts w:ascii="Times New Roman" w:hAnsi="Times New Roman" w:cs="Times New Roman"/>
          <w:sz w:val="28"/>
          <w:szCs w:val="28"/>
        </w:rPr>
        <w:t>В помощь детям заранее были приготовлены карточки-модели со схематическим изображением последовательности опыта. По этим карточкам они отбирали необходимый материал и оборудование для исследования и продуктивной деятельности, которое находилось в уголке экспериментирования.</w:t>
      </w:r>
    </w:p>
    <w:p w:rsidR="000B658C" w:rsidRDefault="000B658C" w:rsidP="000B658C">
      <w:pPr>
        <w:ind w:firstLine="708"/>
        <w:jc w:val="both"/>
        <w:rPr>
          <w:rFonts w:ascii="Times New Roman" w:hAnsi="Times New Roman" w:cs="Times New Roman"/>
          <w:sz w:val="28"/>
          <w:szCs w:val="28"/>
        </w:rPr>
      </w:pPr>
      <w:r>
        <w:rPr>
          <w:rFonts w:ascii="Times New Roman" w:hAnsi="Times New Roman" w:cs="Times New Roman"/>
          <w:sz w:val="28"/>
          <w:szCs w:val="28"/>
        </w:rPr>
        <w:t xml:space="preserve">Дети самостоятельно изучали все, что связано с выбранным ими вопросом, обсуждали этапы работы, совещались по ходу, договаривались, кто будет зарисовывать результаты опыта, а кто - </w:t>
      </w:r>
      <w:proofErr w:type="gramStart"/>
      <w:r>
        <w:rPr>
          <w:rFonts w:ascii="Times New Roman" w:hAnsi="Times New Roman" w:cs="Times New Roman"/>
          <w:sz w:val="28"/>
          <w:szCs w:val="28"/>
        </w:rPr>
        <w:t>отчитываться о</w:t>
      </w:r>
      <w:proofErr w:type="gramEnd"/>
      <w:r>
        <w:rPr>
          <w:rFonts w:ascii="Times New Roman" w:hAnsi="Times New Roman" w:cs="Times New Roman"/>
          <w:sz w:val="28"/>
          <w:szCs w:val="28"/>
        </w:rPr>
        <w:t xml:space="preserve"> проделанной работе.</w:t>
      </w:r>
      <w:r>
        <w:rPr>
          <w:rFonts w:ascii="Times New Roman" w:hAnsi="Times New Roman" w:cs="Times New Roman"/>
          <w:sz w:val="28"/>
          <w:szCs w:val="28"/>
        </w:rPr>
        <w:tab/>
      </w:r>
    </w:p>
    <w:p w:rsidR="000B658C" w:rsidRDefault="000B658C" w:rsidP="000B658C">
      <w:pPr>
        <w:ind w:firstLine="708"/>
        <w:jc w:val="both"/>
        <w:rPr>
          <w:rFonts w:ascii="Times New Roman" w:hAnsi="Times New Roman" w:cs="Times New Roman"/>
          <w:sz w:val="28"/>
          <w:szCs w:val="28"/>
        </w:rPr>
      </w:pPr>
      <w:r>
        <w:rPr>
          <w:rFonts w:ascii="Times New Roman" w:hAnsi="Times New Roman" w:cs="Times New Roman"/>
          <w:sz w:val="28"/>
          <w:szCs w:val="28"/>
        </w:rPr>
        <w:t>Я на этом этапе практической исследовательской деятельности – выполняла обязанности консультанта исследователей. Помогала тем, кто нуждается в помощи в данную минуту.</w:t>
      </w:r>
      <w:r>
        <w:rPr>
          <w:rFonts w:ascii="Times New Roman" w:hAnsi="Times New Roman" w:cs="Times New Roman"/>
          <w:sz w:val="28"/>
          <w:szCs w:val="28"/>
        </w:rPr>
        <w:tab/>
      </w:r>
    </w:p>
    <w:p w:rsidR="000B658C" w:rsidRDefault="000B658C" w:rsidP="000B658C">
      <w:pPr>
        <w:ind w:firstLine="708"/>
        <w:jc w:val="both"/>
        <w:rPr>
          <w:rFonts w:ascii="Times New Roman" w:hAnsi="Times New Roman" w:cs="Times New Roman"/>
          <w:sz w:val="28"/>
          <w:szCs w:val="28"/>
        </w:rPr>
      </w:pPr>
      <w:r>
        <w:rPr>
          <w:rFonts w:ascii="Times New Roman" w:hAnsi="Times New Roman" w:cs="Times New Roman"/>
          <w:sz w:val="28"/>
          <w:szCs w:val="28"/>
        </w:rPr>
        <w:t xml:space="preserve">После проведенного исследования дети </w:t>
      </w:r>
      <w:proofErr w:type="gramStart"/>
      <w:r>
        <w:rPr>
          <w:rFonts w:ascii="Times New Roman" w:hAnsi="Times New Roman" w:cs="Times New Roman"/>
          <w:sz w:val="28"/>
          <w:szCs w:val="28"/>
        </w:rPr>
        <w:t>отчитывались о</w:t>
      </w:r>
      <w:proofErr w:type="gramEnd"/>
      <w:r>
        <w:rPr>
          <w:rFonts w:ascii="Times New Roman" w:hAnsi="Times New Roman" w:cs="Times New Roman"/>
          <w:sz w:val="28"/>
          <w:szCs w:val="28"/>
        </w:rPr>
        <w:t xml:space="preserve"> проделанной работе, формулировали вывод по результатам опытов и экспериментов. Мы выделяли главное, рассказывали о последовательности проведенной работы:</w:t>
      </w:r>
    </w:p>
    <w:p w:rsidR="000B658C" w:rsidRDefault="000B658C" w:rsidP="000B658C">
      <w:pPr>
        <w:jc w:val="both"/>
        <w:rPr>
          <w:rFonts w:ascii="Times New Roman" w:hAnsi="Times New Roman" w:cs="Times New Roman"/>
          <w:sz w:val="28"/>
          <w:szCs w:val="28"/>
        </w:rPr>
      </w:pPr>
      <w:r>
        <w:rPr>
          <w:rFonts w:ascii="Times New Roman" w:hAnsi="Times New Roman" w:cs="Times New Roman"/>
          <w:sz w:val="28"/>
          <w:szCs w:val="28"/>
        </w:rPr>
        <w:lastRenderedPageBreak/>
        <w:tab/>
        <w:t>Что взял сначала? Что делал? Какие действия произвел? Что получилось в результате?</w:t>
      </w:r>
    </w:p>
    <w:p w:rsidR="000B658C" w:rsidRDefault="000B658C" w:rsidP="000B658C">
      <w:pPr>
        <w:jc w:val="both"/>
        <w:rPr>
          <w:rFonts w:ascii="Times New Roman" w:hAnsi="Times New Roman" w:cs="Times New Roman"/>
          <w:sz w:val="28"/>
          <w:szCs w:val="28"/>
        </w:rPr>
      </w:pPr>
      <w:r>
        <w:rPr>
          <w:rFonts w:ascii="Times New Roman" w:hAnsi="Times New Roman" w:cs="Times New Roman"/>
          <w:sz w:val="28"/>
          <w:szCs w:val="28"/>
        </w:rPr>
        <w:tab/>
        <w:t>Дети легко и естественно задавали вопросы, делали поправки, если не согласны.</w:t>
      </w:r>
    </w:p>
    <w:p w:rsidR="000B658C" w:rsidRDefault="000B658C" w:rsidP="000B658C">
      <w:pPr>
        <w:ind w:firstLine="708"/>
        <w:jc w:val="both"/>
        <w:rPr>
          <w:rFonts w:ascii="Times New Roman" w:hAnsi="Times New Roman" w:cs="Times New Roman"/>
          <w:sz w:val="28"/>
          <w:szCs w:val="28"/>
        </w:rPr>
      </w:pPr>
      <w:r>
        <w:rPr>
          <w:rFonts w:ascii="Times New Roman" w:hAnsi="Times New Roman" w:cs="Times New Roman"/>
          <w:sz w:val="28"/>
          <w:szCs w:val="28"/>
        </w:rPr>
        <w:t xml:space="preserve">Результаты своих исследований дети зарисовывали при помощи символов и значков на листе бумаги. Способность изобретать их свидетельствует об уровне развития ассоциативного мышления и творческих способностей в целом и одновременно выступает важным средством развития детей. </w:t>
      </w:r>
    </w:p>
    <w:p w:rsidR="000B658C" w:rsidRDefault="000B658C" w:rsidP="000B658C">
      <w:pPr>
        <w:ind w:firstLine="708"/>
        <w:jc w:val="both"/>
        <w:rPr>
          <w:rFonts w:ascii="Times New Roman" w:hAnsi="Times New Roman" w:cs="Times New Roman"/>
          <w:sz w:val="28"/>
          <w:szCs w:val="28"/>
        </w:rPr>
      </w:pPr>
      <w:r>
        <w:rPr>
          <w:rFonts w:ascii="Times New Roman" w:hAnsi="Times New Roman" w:cs="Times New Roman"/>
          <w:sz w:val="28"/>
          <w:szCs w:val="28"/>
        </w:rPr>
        <w:t>Продукты деятельности всех групп объединяли в одно целое для решения проблемы и оформляли очередную страницу альбома под названием «Как вырастить фасоль на подоконнике? ».</w:t>
      </w:r>
    </w:p>
    <w:p w:rsidR="000B658C" w:rsidRDefault="000B658C" w:rsidP="000B658C">
      <w:pPr>
        <w:ind w:firstLine="708"/>
        <w:jc w:val="both"/>
        <w:rPr>
          <w:rFonts w:ascii="Times New Roman" w:hAnsi="Times New Roman" w:cs="Times New Roman"/>
          <w:sz w:val="28"/>
          <w:szCs w:val="28"/>
        </w:rPr>
      </w:pPr>
      <w:r>
        <w:rPr>
          <w:rFonts w:ascii="Times New Roman" w:hAnsi="Times New Roman" w:cs="Times New Roman"/>
          <w:sz w:val="28"/>
          <w:szCs w:val="28"/>
        </w:rPr>
        <w:t>Делали вывод о том, удалось ли нам ответить на вопрос.</w:t>
      </w:r>
    </w:p>
    <w:p w:rsidR="000B658C" w:rsidRDefault="000B658C" w:rsidP="000B658C">
      <w:pPr>
        <w:jc w:val="center"/>
        <w:rPr>
          <w:rFonts w:ascii="Times New Roman" w:hAnsi="Times New Roman" w:cs="Times New Roman"/>
          <w:b/>
          <w:bCs/>
          <w:sz w:val="28"/>
          <w:szCs w:val="28"/>
        </w:rPr>
      </w:pPr>
    </w:p>
    <w:p w:rsidR="000B658C" w:rsidRDefault="000B658C" w:rsidP="000B658C">
      <w:pPr>
        <w:jc w:val="center"/>
        <w:rPr>
          <w:rFonts w:ascii="Times New Roman" w:hAnsi="Times New Roman" w:cs="Times New Roman"/>
          <w:b/>
          <w:bCs/>
          <w:sz w:val="28"/>
          <w:szCs w:val="28"/>
        </w:rPr>
      </w:pPr>
    </w:p>
    <w:p w:rsidR="000B658C" w:rsidRDefault="000B658C" w:rsidP="000B658C">
      <w:pPr>
        <w:jc w:val="center"/>
        <w:rPr>
          <w:rFonts w:ascii="Times New Roman" w:hAnsi="Times New Roman" w:cs="Times New Roman"/>
          <w:b/>
          <w:bCs/>
          <w:sz w:val="28"/>
          <w:szCs w:val="28"/>
        </w:rPr>
      </w:pPr>
    </w:p>
    <w:p w:rsidR="000B658C" w:rsidRDefault="000B658C" w:rsidP="000B658C">
      <w:pPr>
        <w:jc w:val="center"/>
        <w:rPr>
          <w:rFonts w:ascii="Times New Roman" w:hAnsi="Times New Roman" w:cs="Times New Roman"/>
          <w:b/>
          <w:bCs/>
          <w:sz w:val="28"/>
          <w:szCs w:val="28"/>
        </w:rPr>
      </w:pPr>
    </w:p>
    <w:p w:rsidR="000B658C" w:rsidRDefault="000B658C" w:rsidP="000B658C">
      <w:pPr>
        <w:rPr>
          <w:rFonts w:ascii="Times New Roman" w:hAnsi="Times New Roman" w:cs="Times New Roman"/>
          <w:b/>
          <w:bCs/>
          <w:sz w:val="28"/>
          <w:szCs w:val="28"/>
        </w:rPr>
      </w:pPr>
      <w:r>
        <w:rPr>
          <w:rFonts w:ascii="Times New Roman" w:hAnsi="Times New Roman" w:cs="Times New Roman"/>
          <w:b/>
          <w:bCs/>
          <w:sz w:val="28"/>
          <w:szCs w:val="28"/>
        </w:rPr>
        <w:br w:type="page"/>
      </w:r>
    </w:p>
    <w:p w:rsidR="000B658C" w:rsidRDefault="000B658C" w:rsidP="000B658C">
      <w:pPr>
        <w:jc w:val="center"/>
        <w:rPr>
          <w:rFonts w:ascii="Times New Roman" w:hAnsi="Times New Roman" w:cs="Times New Roman"/>
          <w:b/>
          <w:bCs/>
          <w:sz w:val="28"/>
          <w:szCs w:val="28"/>
        </w:rPr>
      </w:pPr>
      <w:r>
        <w:rPr>
          <w:rFonts w:ascii="Times New Roman" w:hAnsi="Times New Roman" w:cs="Times New Roman"/>
          <w:b/>
          <w:bCs/>
          <w:sz w:val="28"/>
          <w:szCs w:val="28"/>
        </w:rPr>
        <w:lastRenderedPageBreak/>
        <w:t xml:space="preserve">САМОСТОЯТЕЛЬНАЯ ИССЛЕДОВАТЕЛЬСКАЯ </w:t>
      </w:r>
    </w:p>
    <w:p w:rsidR="000B658C" w:rsidRDefault="000B658C" w:rsidP="000B658C">
      <w:pPr>
        <w:jc w:val="center"/>
        <w:rPr>
          <w:rFonts w:ascii="Times New Roman" w:hAnsi="Times New Roman" w:cs="Times New Roman"/>
          <w:sz w:val="28"/>
          <w:szCs w:val="28"/>
        </w:rPr>
      </w:pPr>
      <w:r>
        <w:rPr>
          <w:rFonts w:ascii="Times New Roman" w:hAnsi="Times New Roman" w:cs="Times New Roman"/>
          <w:b/>
          <w:bCs/>
          <w:sz w:val="28"/>
          <w:szCs w:val="28"/>
        </w:rPr>
        <w:t>ДЕЯТЕЛЬНОСТЬ ДЕТЕЙ.</w:t>
      </w:r>
    </w:p>
    <w:p w:rsidR="000B658C" w:rsidRDefault="000B658C" w:rsidP="000B658C">
      <w:pPr>
        <w:ind w:firstLine="708"/>
        <w:jc w:val="both"/>
        <w:rPr>
          <w:rFonts w:ascii="Times New Roman" w:hAnsi="Times New Roman" w:cs="Times New Roman"/>
          <w:sz w:val="28"/>
          <w:szCs w:val="28"/>
        </w:rPr>
      </w:pPr>
      <w:r>
        <w:rPr>
          <w:rFonts w:ascii="Times New Roman" w:hAnsi="Times New Roman" w:cs="Times New Roman"/>
          <w:sz w:val="28"/>
          <w:szCs w:val="28"/>
        </w:rPr>
        <w:t xml:space="preserve">Экспериментирование может использоваться в различных видах самостоятельной деятельности детей, поэтому старались создать в группе все условия для развития опытно-экспериментальной деятельности детей. Поместили карточки с символическим изображением «методов исследования». </w:t>
      </w:r>
      <w:proofErr w:type="gramStart"/>
      <w:r>
        <w:rPr>
          <w:rFonts w:ascii="Times New Roman" w:hAnsi="Times New Roman" w:cs="Times New Roman"/>
          <w:sz w:val="28"/>
          <w:szCs w:val="28"/>
        </w:rPr>
        <w:t>Например, подумать – изображение «?», посмотреть в книге – изображение книги, наблюдение – изображение микроскопа, спросить у другого человека – изображение человека.</w:t>
      </w:r>
      <w:proofErr w:type="gramEnd"/>
    </w:p>
    <w:p w:rsidR="000B658C" w:rsidRDefault="000B658C" w:rsidP="000B658C">
      <w:pPr>
        <w:ind w:firstLine="708"/>
        <w:jc w:val="both"/>
        <w:rPr>
          <w:rFonts w:ascii="Times New Roman" w:hAnsi="Times New Roman" w:cs="Times New Roman"/>
          <w:sz w:val="28"/>
          <w:szCs w:val="28"/>
        </w:rPr>
      </w:pPr>
      <w:r>
        <w:rPr>
          <w:rFonts w:ascii="Times New Roman" w:hAnsi="Times New Roman" w:cs="Times New Roman"/>
          <w:sz w:val="28"/>
          <w:szCs w:val="28"/>
        </w:rPr>
        <w:t>Приобретенные знания и навыки дети синтезировали и пользовались ими при решении познавательных и практических задач в самостоятельной исследовательской деятельности.</w:t>
      </w:r>
    </w:p>
    <w:p w:rsidR="000B658C" w:rsidRDefault="000B658C" w:rsidP="000B658C">
      <w:pPr>
        <w:ind w:firstLine="708"/>
        <w:jc w:val="both"/>
        <w:rPr>
          <w:rFonts w:ascii="Times New Roman" w:hAnsi="Times New Roman" w:cs="Times New Roman"/>
          <w:sz w:val="28"/>
          <w:szCs w:val="28"/>
        </w:rPr>
      </w:pPr>
      <w:r>
        <w:rPr>
          <w:rFonts w:ascii="Times New Roman" w:hAnsi="Times New Roman" w:cs="Times New Roman"/>
          <w:sz w:val="28"/>
          <w:szCs w:val="28"/>
        </w:rPr>
        <w:t>При сборе сведений дети расспрашивали своих родителей об интересующем их вопросе, тем самым обменивались знаниями и опытом. Также обращались к книгам и энциклопедиям как источнику информации, просили прочитать взрослых.</w:t>
      </w:r>
    </w:p>
    <w:p w:rsidR="000B658C" w:rsidRDefault="000B658C" w:rsidP="000B658C">
      <w:pPr>
        <w:ind w:firstLine="708"/>
        <w:jc w:val="both"/>
        <w:rPr>
          <w:rFonts w:ascii="Times New Roman" w:hAnsi="Times New Roman" w:cs="Times New Roman"/>
          <w:sz w:val="28"/>
          <w:szCs w:val="28"/>
        </w:rPr>
      </w:pPr>
      <w:r>
        <w:rPr>
          <w:rFonts w:ascii="Times New Roman" w:hAnsi="Times New Roman" w:cs="Times New Roman"/>
          <w:sz w:val="28"/>
          <w:szCs w:val="28"/>
        </w:rPr>
        <w:t xml:space="preserve">Полученные в процессе сложной и серьезной работы сведения ребята обобщали, пробовали дать определения некоторым понятиям. Моя задача заключалась в том, чтобы – уточнить, конкретизировать определение, научить </w:t>
      </w:r>
      <w:proofErr w:type="gramStart"/>
      <w:r>
        <w:rPr>
          <w:rFonts w:ascii="Times New Roman" w:hAnsi="Times New Roman" w:cs="Times New Roman"/>
          <w:sz w:val="28"/>
          <w:szCs w:val="28"/>
        </w:rPr>
        <w:t>смело</w:t>
      </w:r>
      <w:proofErr w:type="gramEnd"/>
      <w:r>
        <w:rPr>
          <w:rFonts w:ascii="Times New Roman" w:hAnsi="Times New Roman" w:cs="Times New Roman"/>
          <w:sz w:val="28"/>
          <w:szCs w:val="28"/>
        </w:rPr>
        <w:t xml:space="preserve"> высказывать свои предположения.</w:t>
      </w:r>
    </w:p>
    <w:p w:rsidR="000B658C" w:rsidRDefault="000B658C" w:rsidP="000B658C">
      <w:pPr>
        <w:ind w:firstLine="708"/>
        <w:jc w:val="both"/>
        <w:rPr>
          <w:rFonts w:ascii="Times New Roman" w:hAnsi="Times New Roman" w:cs="Times New Roman"/>
          <w:sz w:val="28"/>
          <w:szCs w:val="28"/>
        </w:rPr>
      </w:pPr>
      <w:r>
        <w:rPr>
          <w:rFonts w:ascii="Times New Roman" w:hAnsi="Times New Roman" w:cs="Times New Roman"/>
          <w:sz w:val="28"/>
          <w:szCs w:val="28"/>
        </w:rPr>
        <w:t>Таким образом, самостоятельная продуктивная деятельность детей способствовала развитию способностей к поисковой деятельности: планирование этапов своих действий, выбору материала и способу действия, умению аргументировать свой выбор.</w:t>
      </w:r>
    </w:p>
    <w:p w:rsidR="000B658C" w:rsidRDefault="000B658C" w:rsidP="000B658C">
      <w:pPr>
        <w:rPr>
          <w:rFonts w:ascii="Times New Roman" w:hAnsi="Times New Roman" w:cs="Times New Roman"/>
          <w:b/>
          <w:sz w:val="28"/>
          <w:szCs w:val="28"/>
        </w:rPr>
      </w:pPr>
      <w:r>
        <w:rPr>
          <w:rFonts w:ascii="Times New Roman" w:hAnsi="Times New Roman" w:cs="Times New Roman"/>
          <w:b/>
          <w:sz w:val="28"/>
          <w:szCs w:val="28"/>
        </w:rPr>
        <w:br w:type="page"/>
      </w:r>
    </w:p>
    <w:p w:rsidR="000B658C" w:rsidRDefault="000B658C" w:rsidP="000B658C">
      <w:pPr>
        <w:jc w:val="center"/>
        <w:rPr>
          <w:rFonts w:ascii="Times New Roman" w:hAnsi="Times New Roman" w:cs="Times New Roman"/>
          <w:b/>
          <w:sz w:val="28"/>
          <w:szCs w:val="28"/>
        </w:rPr>
      </w:pPr>
      <w:r>
        <w:rPr>
          <w:rFonts w:ascii="Times New Roman" w:hAnsi="Times New Roman" w:cs="Times New Roman"/>
          <w:b/>
          <w:sz w:val="28"/>
          <w:szCs w:val="28"/>
        </w:rPr>
        <w:lastRenderedPageBreak/>
        <w:t>РАБОТА С РОДИТЕЛЯМИ</w:t>
      </w:r>
    </w:p>
    <w:p w:rsidR="000B658C" w:rsidRDefault="000B658C" w:rsidP="000B658C">
      <w:pPr>
        <w:ind w:firstLine="708"/>
        <w:jc w:val="both"/>
        <w:rPr>
          <w:rFonts w:ascii="Times New Roman" w:hAnsi="Times New Roman" w:cs="Times New Roman"/>
          <w:sz w:val="28"/>
          <w:szCs w:val="28"/>
        </w:rPr>
      </w:pPr>
      <w:r>
        <w:rPr>
          <w:rFonts w:ascii="Times New Roman" w:hAnsi="Times New Roman" w:cs="Times New Roman"/>
          <w:sz w:val="28"/>
          <w:szCs w:val="28"/>
        </w:rPr>
        <w:t>К организации поисковой и творческой деятельности детей подключила родителей. На собрании рассказала о проекте, его целях и задач, сделав акцент на то, что без их помощи и участия будет трудно осуществить задуманное.</w:t>
      </w:r>
    </w:p>
    <w:p w:rsidR="000B658C" w:rsidRDefault="000B658C" w:rsidP="000B658C">
      <w:pPr>
        <w:ind w:firstLine="708"/>
        <w:jc w:val="both"/>
        <w:rPr>
          <w:rFonts w:ascii="Times New Roman" w:hAnsi="Times New Roman" w:cs="Times New Roman"/>
          <w:sz w:val="28"/>
          <w:szCs w:val="28"/>
        </w:rPr>
      </w:pPr>
      <w:r>
        <w:rPr>
          <w:rFonts w:ascii="Times New Roman" w:hAnsi="Times New Roman" w:cs="Times New Roman"/>
          <w:sz w:val="28"/>
          <w:szCs w:val="28"/>
        </w:rPr>
        <w:t>Прежде всего, родители пополнили книжный уголок детскими справочниками и энциклопедиями, прекрасно иллюстрированными, имеющими хорошие краткие и доступные детям информативные плакаты.</w:t>
      </w:r>
    </w:p>
    <w:p w:rsidR="000B658C" w:rsidRDefault="000B658C" w:rsidP="000B658C">
      <w:pPr>
        <w:ind w:firstLine="708"/>
        <w:jc w:val="both"/>
        <w:rPr>
          <w:rFonts w:ascii="Times New Roman" w:hAnsi="Times New Roman" w:cs="Times New Roman"/>
          <w:sz w:val="28"/>
          <w:szCs w:val="28"/>
        </w:rPr>
      </w:pPr>
      <w:r>
        <w:rPr>
          <w:rFonts w:ascii="Times New Roman" w:hAnsi="Times New Roman" w:cs="Times New Roman"/>
          <w:sz w:val="28"/>
          <w:szCs w:val="28"/>
        </w:rPr>
        <w:t xml:space="preserve">Для развития </w:t>
      </w:r>
      <w:proofErr w:type="gramStart"/>
      <w:r>
        <w:rPr>
          <w:rFonts w:ascii="Times New Roman" w:hAnsi="Times New Roman" w:cs="Times New Roman"/>
          <w:sz w:val="28"/>
          <w:szCs w:val="28"/>
        </w:rPr>
        <w:t>естественно-научных</w:t>
      </w:r>
      <w:proofErr w:type="gramEnd"/>
      <w:r>
        <w:rPr>
          <w:rFonts w:ascii="Times New Roman" w:hAnsi="Times New Roman" w:cs="Times New Roman"/>
          <w:sz w:val="28"/>
          <w:szCs w:val="28"/>
        </w:rPr>
        <w:t xml:space="preserve"> представлений предлагала родителям темы бесед с детьми:</w:t>
      </w:r>
    </w:p>
    <w:p w:rsidR="000B658C" w:rsidRDefault="000B658C" w:rsidP="000B658C">
      <w:pPr>
        <w:numPr>
          <w:ilvl w:val="0"/>
          <w:numId w:val="11"/>
        </w:numPr>
        <w:jc w:val="both"/>
        <w:rPr>
          <w:rFonts w:ascii="Times New Roman" w:hAnsi="Times New Roman" w:cs="Times New Roman"/>
          <w:sz w:val="28"/>
          <w:szCs w:val="28"/>
        </w:rPr>
      </w:pPr>
      <w:r>
        <w:rPr>
          <w:rFonts w:ascii="Times New Roman" w:hAnsi="Times New Roman" w:cs="Times New Roman"/>
          <w:sz w:val="28"/>
          <w:szCs w:val="28"/>
        </w:rPr>
        <w:t>Неживая природа: воздух, вода, почва, свет.</w:t>
      </w:r>
    </w:p>
    <w:p w:rsidR="000B658C" w:rsidRDefault="000B658C" w:rsidP="000B658C">
      <w:pPr>
        <w:numPr>
          <w:ilvl w:val="0"/>
          <w:numId w:val="11"/>
        </w:numPr>
        <w:jc w:val="both"/>
        <w:rPr>
          <w:rFonts w:ascii="Times New Roman" w:hAnsi="Times New Roman" w:cs="Times New Roman"/>
          <w:sz w:val="28"/>
          <w:szCs w:val="28"/>
        </w:rPr>
      </w:pPr>
      <w:r>
        <w:rPr>
          <w:rFonts w:ascii="Times New Roman" w:hAnsi="Times New Roman" w:cs="Times New Roman"/>
          <w:sz w:val="28"/>
          <w:szCs w:val="28"/>
        </w:rPr>
        <w:t>Чем полезны овощи?</w:t>
      </w:r>
    </w:p>
    <w:p w:rsidR="000B658C" w:rsidRDefault="000B658C" w:rsidP="000B658C">
      <w:pPr>
        <w:numPr>
          <w:ilvl w:val="0"/>
          <w:numId w:val="11"/>
        </w:numPr>
        <w:jc w:val="both"/>
        <w:rPr>
          <w:rFonts w:ascii="Times New Roman" w:hAnsi="Times New Roman" w:cs="Times New Roman"/>
          <w:sz w:val="28"/>
          <w:szCs w:val="28"/>
        </w:rPr>
      </w:pPr>
      <w:r>
        <w:rPr>
          <w:rFonts w:ascii="Times New Roman" w:hAnsi="Times New Roman" w:cs="Times New Roman"/>
          <w:sz w:val="28"/>
          <w:szCs w:val="28"/>
        </w:rPr>
        <w:t>Что можно приготовить из фасоли?</w:t>
      </w:r>
    </w:p>
    <w:p w:rsidR="000B658C" w:rsidRDefault="000B658C" w:rsidP="000B658C">
      <w:pPr>
        <w:ind w:firstLine="708"/>
        <w:jc w:val="both"/>
        <w:rPr>
          <w:rFonts w:ascii="Times New Roman" w:hAnsi="Times New Roman" w:cs="Times New Roman"/>
          <w:sz w:val="28"/>
          <w:szCs w:val="28"/>
        </w:rPr>
      </w:pPr>
      <w:r>
        <w:rPr>
          <w:rFonts w:ascii="Times New Roman" w:hAnsi="Times New Roman" w:cs="Times New Roman"/>
          <w:sz w:val="28"/>
          <w:szCs w:val="28"/>
        </w:rPr>
        <w:t>Большую помощь оказали родители в изготовлении карточек для фиксирования наблюдений, которые использовались детьми в самостоятельной деятельности, подборе посадочного материала.</w:t>
      </w:r>
    </w:p>
    <w:p w:rsidR="000B658C" w:rsidRDefault="000B658C" w:rsidP="000B658C">
      <w:pPr>
        <w:ind w:firstLine="708"/>
        <w:jc w:val="both"/>
        <w:rPr>
          <w:rFonts w:ascii="Times New Roman" w:hAnsi="Times New Roman" w:cs="Times New Roman"/>
          <w:sz w:val="28"/>
          <w:szCs w:val="28"/>
        </w:rPr>
      </w:pPr>
      <w:r>
        <w:rPr>
          <w:rFonts w:ascii="Times New Roman" w:hAnsi="Times New Roman" w:cs="Times New Roman"/>
          <w:sz w:val="28"/>
          <w:szCs w:val="28"/>
        </w:rPr>
        <w:t xml:space="preserve">Таким образом, роль родителей в реализации проекта – непосредственно участие и поддержка творческой активности детей.            </w:t>
      </w:r>
    </w:p>
    <w:p w:rsidR="000B658C" w:rsidRDefault="000B658C" w:rsidP="000B658C">
      <w:pPr>
        <w:ind w:firstLine="708"/>
        <w:jc w:val="both"/>
        <w:rPr>
          <w:rFonts w:ascii="Times New Roman" w:hAnsi="Times New Roman" w:cs="Times New Roman"/>
          <w:sz w:val="28"/>
          <w:szCs w:val="28"/>
        </w:rPr>
      </w:pPr>
      <w:r>
        <w:rPr>
          <w:rFonts w:ascii="Times New Roman" w:hAnsi="Times New Roman" w:cs="Times New Roman"/>
          <w:b/>
          <w:bCs/>
          <w:sz w:val="28"/>
          <w:szCs w:val="28"/>
        </w:rPr>
        <w:t>3. ЗАКЛЮЧИТЕЛЬНЫЙ ЭТАП</w:t>
      </w:r>
    </w:p>
    <w:p w:rsidR="000B658C" w:rsidRDefault="000B658C" w:rsidP="000B658C">
      <w:pPr>
        <w:ind w:firstLine="708"/>
        <w:jc w:val="both"/>
        <w:rPr>
          <w:rFonts w:ascii="Times New Roman" w:hAnsi="Times New Roman" w:cs="Times New Roman"/>
          <w:sz w:val="28"/>
          <w:szCs w:val="28"/>
        </w:rPr>
      </w:pPr>
      <w:r>
        <w:rPr>
          <w:rFonts w:ascii="Times New Roman" w:hAnsi="Times New Roman" w:cs="Times New Roman"/>
          <w:sz w:val="28"/>
          <w:szCs w:val="28"/>
        </w:rPr>
        <w:t xml:space="preserve">Продуктом исследовательской деятельности стал: «Огород </w:t>
      </w:r>
      <w:proofErr w:type="gramStart"/>
      <w:r>
        <w:rPr>
          <w:rFonts w:ascii="Times New Roman" w:hAnsi="Times New Roman" w:cs="Times New Roman"/>
          <w:sz w:val="28"/>
          <w:szCs w:val="28"/>
        </w:rPr>
        <w:t>подоконнике</w:t>
      </w:r>
      <w:proofErr w:type="gramEnd"/>
      <w:r>
        <w:rPr>
          <w:rFonts w:ascii="Times New Roman" w:hAnsi="Times New Roman" w:cs="Times New Roman"/>
          <w:sz w:val="28"/>
          <w:szCs w:val="28"/>
        </w:rPr>
        <w:t>» с результатами нашей исследовательской работы.</w:t>
      </w:r>
    </w:p>
    <w:p w:rsidR="000B658C" w:rsidRDefault="000B658C" w:rsidP="000B658C">
      <w:pPr>
        <w:ind w:firstLine="708"/>
        <w:jc w:val="both"/>
        <w:rPr>
          <w:rFonts w:ascii="Times New Roman" w:hAnsi="Times New Roman" w:cs="Times New Roman"/>
          <w:sz w:val="28"/>
          <w:szCs w:val="28"/>
        </w:rPr>
      </w:pPr>
      <w:r>
        <w:rPr>
          <w:rFonts w:ascii="Times New Roman" w:hAnsi="Times New Roman" w:cs="Times New Roman"/>
          <w:sz w:val="28"/>
          <w:szCs w:val="28"/>
        </w:rPr>
        <w:t>Ребята в роли исследователей рассказали на заключительном занятии о проделанной работе, о том, чему они научились, о своих впечатлениях.</w:t>
      </w:r>
    </w:p>
    <w:p w:rsidR="000B658C" w:rsidRDefault="000B658C" w:rsidP="000B658C">
      <w:pPr>
        <w:ind w:firstLine="708"/>
        <w:jc w:val="both"/>
        <w:rPr>
          <w:rFonts w:ascii="Times New Roman" w:hAnsi="Times New Roman" w:cs="Times New Roman"/>
          <w:sz w:val="28"/>
          <w:szCs w:val="28"/>
        </w:rPr>
      </w:pPr>
      <w:r>
        <w:rPr>
          <w:rFonts w:ascii="Times New Roman" w:hAnsi="Times New Roman" w:cs="Times New Roman"/>
          <w:sz w:val="28"/>
          <w:szCs w:val="28"/>
        </w:rPr>
        <w:t>Много теплых слов о проекте было сказано родителями. Они отметили, что дети стали больше интересоваться окружающей действительностью, у них появилось стремление к самостоятельному получению знаний, они активно вступают в общение, аргументируют свой выбор.</w:t>
      </w:r>
    </w:p>
    <w:p w:rsidR="000B658C" w:rsidRDefault="000B658C" w:rsidP="000B658C">
      <w:pPr>
        <w:ind w:firstLine="708"/>
        <w:jc w:val="both"/>
        <w:rPr>
          <w:rFonts w:ascii="Times New Roman" w:hAnsi="Times New Roman" w:cs="Times New Roman"/>
          <w:sz w:val="28"/>
          <w:szCs w:val="28"/>
        </w:rPr>
      </w:pPr>
      <w:r>
        <w:rPr>
          <w:rFonts w:ascii="Times New Roman" w:hAnsi="Times New Roman" w:cs="Times New Roman"/>
          <w:sz w:val="28"/>
          <w:szCs w:val="28"/>
        </w:rPr>
        <w:t>В ходе исследовательской деятельности по решению проблемы дети научились самостоятельно действовать, достигать результата и обозначать его с помощью условной схемы (зарисовывать результаты опытов, обобщать полученную информацию).</w:t>
      </w:r>
    </w:p>
    <w:p w:rsidR="000B658C" w:rsidRDefault="000B658C" w:rsidP="000B658C">
      <w:pPr>
        <w:ind w:firstLine="708"/>
        <w:jc w:val="both"/>
        <w:rPr>
          <w:rFonts w:ascii="Times New Roman" w:hAnsi="Times New Roman" w:cs="Times New Roman"/>
          <w:sz w:val="28"/>
          <w:szCs w:val="28"/>
        </w:rPr>
      </w:pPr>
      <w:r>
        <w:rPr>
          <w:rFonts w:ascii="Times New Roman" w:hAnsi="Times New Roman" w:cs="Times New Roman"/>
          <w:sz w:val="28"/>
          <w:szCs w:val="28"/>
        </w:rPr>
        <w:t xml:space="preserve">При обсуждениях в группе, а также в процессе самостоятельной исследовательской деятельности в детском саду и дома приобрели умение </w:t>
      </w:r>
      <w:r>
        <w:rPr>
          <w:rFonts w:ascii="Times New Roman" w:hAnsi="Times New Roman" w:cs="Times New Roman"/>
          <w:sz w:val="28"/>
          <w:szCs w:val="28"/>
        </w:rPr>
        <w:lastRenderedPageBreak/>
        <w:t>строить гипотезы и высказывать предположения об ожидаемом результате, систематизировать ранее полученные и вновь приобретенные знания.</w:t>
      </w:r>
    </w:p>
    <w:p w:rsidR="000B658C" w:rsidRDefault="000B658C" w:rsidP="000B658C">
      <w:pPr>
        <w:ind w:firstLine="708"/>
        <w:jc w:val="both"/>
        <w:rPr>
          <w:rFonts w:ascii="Times New Roman" w:hAnsi="Times New Roman" w:cs="Times New Roman"/>
          <w:sz w:val="28"/>
          <w:szCs w:val="28"/>
        </w:rPr>
      </w:pPr>
      <w:r>
        <w:rPr>
          <w:rFonts w:ascii="Times New Roman" w:hAnsi="Times New Roman" w:cs="Times New Roman"/>
          <w:sz w:val="28"/>
          <w:szCs w:val="28"/>
        </w:rPr>
        <w:t>Экспериментируя с объектами неживой природы, дети узнали о свойствах веществ.</w:t>
      </w:r>
    </w:p>
    <w:p w:rsidR="000B658C" w:rsidRDefault="000B658C" w:rsidP="000B658C">
      <w:pPr>
        <w:ind w:firstLine="708"/>
        <w:jc w:val="both"/>
        <w:rPr>
          <w:rFonts w:ascii="Times New Roman" w:hAnsi="Times New Roman" w:cs="Times New Roman"/>
          <w:sz w:val="28"/>
          <w:szCs w:val="28"/>
        </w:rPr>
      </w:pPr>
      <w:r>
        <w:rPr>
          <w:rFonts w:ascii="Times New Roman" w:hAnsi="Times New Roman" w:cs="Times New Roman"/>
          <w:sz w:val="28"/>
          <w:szCs w:val="28"/>
        </w:rPr>
        <w:t>Работа в творческих группах помогла в развитии коммуникативных навыков детей, в совершенствовании стиля партнерских отношений.</w:t>
      </w:r>
    </w:p>
    <w:p w:rsidR="000B658C" w:rsidRDefault="000B658C" w:rsidP="000B658C">
      <w:pPr>
        <w:ind w:firstLine="708"/>
        <w:jc w:val="both"/>
        <w:rPr>
          <w:rFonts w:ascii="Times New Roman" w:hAnsi="Times New Roman" w:cs="Times New Roman"/>
          <w:sz w:val="28"/>
          <w:szCs w:val="28"/>
        </w:rPr>
      </w:pPr>
      <w:r>
        <w:rPr>
          <w:rFonts w:ascii="Times New Roman" w:hAnsi="Times New Roman" w:cs="Times New Roman"/>
          <w:sz w:val="28"/>
          <w:szCs w:val="28"/>
        </w:rPr>
        <w:t>Главный итог этой работы – педагогический. Ребенок провел настоящее исследование, почувствовал вкус самостоятельной экспериментальной работы, получил первые навыки ее проведения.</w:t>
      </w:r>
    </w:p>
    <w:p w:rsidR="000B658C" w:rsidRDefault="000B658C" w:rsidP="000B658C">
      <w:pPr>
        <w:ind w:firstLine="708"/>
        <w:jc w:val="both"/>
        <w:rPr>
          <w:rFonts w:ascii="Times New Roman" w:hAnsi="Times New Roman" w:cs="Times New Roman"/>
          <w:sz w:val="28"/>
          <w:szCs w:val="28"/>
        </w:rPr>
      </w:pPr>
      <w:r>
        <w:rPr>
          <w:rFonts w:ascii="Times New Roman" w:hAnsi="Times New Roman" w:cs="Times New Roman"/>
          <w:b/>
          <w:bCs/>
          <w:sz w:val="28"/>
          <w:szCs w:val="28"/>
        </w:rPr>
        <w:t>Содержание программы обучения</w:t>
      </w:r>
    </w:p>
    <w:p w:rsidR="000B658C" w:rsidRDefault="000B658C" w:rsidP="000B658C">
      <w:pPr>
        <w:ind w:firstLine="708"/>
        <w:jc w:val="both"/>
        <w:rPr>
          <w:rFonts w:ascii="Times New Roman" w:hAnsi="Times New Roman" w:cs="Times New Roman"/>
          <w:b/>
          <w:sz w:val="28"/>
          <w:szCs w:val="28"/>
        </w:rPr>
      </w:pPr>
      <w:r>
        <w:rPr>
          <w:rFonts w:ascii="Times New Roman" w:hAnsi="Times New Roman" w:cs="Times New Roman"/>
          <w:b/>
          <w:sz w:val="28"/>
          <w:szCs w:val="28"/>
        </w:rPr>
        <w:t>1. Вводное занятие. «Как вырастить фасоль на подоконнике? »</w:t>
      </w:r>
    </w:p>
    <w:p w:rsidR="000B658C" w:rsidRDefault="000B658C" w:rsidP="000B658C">
      <w:pPr>
        <w:ind w:firstLine="708"/>
        <w:jc w:val="both"/>
        <w:rPr>
          <w:rFonts w:ascii="Times New Roman" w:hAnsi="Times New Roman" w:cs="Times New Roman"/>
          <w:sz w:val="28"/>
          <w:szCs w:val="28"/>
        </w:rPr>
      </w:pPr>
      <w:r>
        <w:rPr>
          <w:rFonts w:ascii="Times New Roman" w:hAnsi="Times New Roman" w:cs="Times New Roman"/>
          <w:sz w:val="28"/>
          <w:szCs w:val="28"/>
        </w:rPr>
        <w:t>Проблема: Как можно вырастить растение? Что для этого нужно? А вы хотели бы вырастить какое-нибудь растение? Я предлагаю вам вырастить фасоль, но не на огороде, а в помещении группы. Как вы думаете, мы сможем это сделать? Почему? Что для этого необходимо?</w:t>
      </w:r>
    </w:p>
    <w:p w:rsidR="000B658C" w:rsidRDefault="000B658C" w:rsidP="000B658C">
      <w:pPr>
        <w:ind w:firstLine="708"/>
        <w:jc w:val="both"/>
        <w:rPr>
          <w:rFonts w:ascii="Times New Roman" w:hAnsi="Times New Roman" w:cs="Times New Roman"/>
          <w:b/>
          <w:sz w:val="28"/>
          <w:szCs w:val="28"/>
        </w:rPr>
      </w:pPr>
      <w:r>
        <w:rPr>
          <w:rFonts w:ascii="Times New Roman" w:hAnsi="Times New Roman" w:cs="Times New Roman"/>
          <w:b/>
          <w:sz w:val="28"/>
          <w:szCs w:val="28"/>
        </w:rPr>
        <w:t>2. Зачем растениям семена?</w:t>
      </w:r>
    </w:p>
    <w:p w:rsidR="000B658C" w:rsidRDefault="000B658C" w:rsidP="000B658C">
      <w:pPr>
        <w:numPr>
          <w:ilvl w:val="0"/>
          <w:numId w:val="12"/>
        </w:numPr>
        <w:jc w:val="both"/>
        <w:rPr>
          <w:rFonts w:ascii="Times New Roman" w:hAnsi="Times New Roman" w:cs="Times New Roman"/>
          <w:sz w:val="28"/>
          <w:szCs w:val="28"/>
        </w:rPr>
      </w:pPr>
      <w:r>
        <w:rPr>
          <w:rFonts w:ascii="Times New Roman" w:hAnsi="Times New Roman" w:cs="Times New Roman"/>
          <w:sz w:val="28"/>
          <w:szCs w:val="28"/>
        </w:rPr>
        <w:t>Что было бы с растениями, если бы у них не было семян?</w:t>
      </w:r>
    </w:p>
    <w:p w:rsidR="000B658C" w:rsidRDefault="000B658C" w:rsidP="000B658C">
      <w:pPr>
        <w:numPr>
          <w:ilvl w:val="0"/>
          <w:numId w:val="12"/>
        </w:numPr>
        <w:jc w:val="both"/>
        <w:rPr>
          <w:rFonts w:ascii="Times New Roman" w:hAnsi="Times New Roman" w:cs="Times New Roman"/>
          <w:sz w:val="28"/>
          <w:szCs w:val="28"/>
        </w:rPr>
      </w:pPr>
      <w:r>
        <w:rPr>
          <w:rFonts w:ascii="Times New Roman" w:hAnsi="Times New Roman" w:cs="Times New Roman"/>
          <w:sz w:val="28"/>
          <w:szCs w:val="28"/>
        </w:rPr>
        <w:t>Зачем семена растений отрываются от материнского растения и расселяются далеко?</w:t>
      </w:r>
    </w:p>
    <w:p w:rsidR="000B658C" w:rsidRDefault="000B658C" w:rsidP="000B658C">
      <w:pPr>
        <w:numPr>
          <w:ilvl w:val="0"/>
          <w:numId w:val="12"/>
        </w:numPr>
        <w:jc w:val="both"/>
        <w:rPr>
          <w:rFonts w:ascii="Times New Roman" w:hAnsi="Times New Roman" w:cs="Times New Roman"/>
          <w:sz w:val="28"/>
          <w:szCs w:val="28"/>
        </w:rPr>
      </w:pPr>
      <w:r>
        <w:rPr>
          <w:rFonts w:ascii="Times New Roman" w:hAnsi="Times New Roman" w:cs="Times New Roman"/>
          <w:sz w:val="28"/>
          <w:szCs w:val="28"/>
        </w:rPr>
        <w:t>Как подготовить семена к посадке?</w:t>
      </w:r>
    </w:p>
    <w:p w:rsidR="000B658C" w:rsidRDefault="000B658C" w:rsidP="000B658C">
      <w:pPr>
        <w:numPr>
          <w:ilvl w:val="0"/>
          <w:numId w:val="12"/>
        </w:numPr>
        <w:jc w:val="both"/>
        <w:rPr>
          <w:rFonts w:ascii="Times New Roman" w:hAnsi="Times New Roman" w:cs="Times New Roman"/>
          <w:sz w:val="28"/>
          <w:szCs w:val="28"/>
        </w:rPr>
      </w:pPr>
      <w:r>
        <w:rPr>
          <w:rFonts w:ascii="Times New Roman" w:hAnsi="Times New Roman" w:cs="Times New Roman"/>
          <w:sz w:val="28"/>
          <w:szCs w:val="28"/>
        </w:rPr>
        <w:t>Как правильно посадить растение?</w:t>
      </w:r>
    </w:p>
    <w:p w:rsidR="000B658C" w:rsidRDefault="000B658C" w:rsidP="000B658C">
      <w:pPr>
        <w:numPr>
          <w:ilvl w:val="0"/>
          <w:numId w:val="12"/>
        </w:numPr>
        <w:jc w:val="both"/>
        <w:rPr>
          <w:rFonts w:ascii="Times New Roman" w:hAnsi="Times New Roman" w:cs="Times New Roman"/>
          <w:sz w:val="28"/>
          <w:szCs w:val="28"/>
        </w:rPr>
      </w:pPr>
      <w:r>
        <w:rPr>
          <w:rFonts w:ascii="Times New Roman" w:hAnsi="Times New Roman" w:cs="Times New Roman"/>
          <w:sz w:val="28"/>
          <w:szCs w:val="28"/>
        </w:rPr>
        <w:t>Какие условия нужны для прорастания семян?</w:t>
      </w:r>
    </w:p>
    <w:p w:rsidR="000B658C" w:rsidRDefault="000B658C" w:rsidP="000B658C">
      <w:pPr>
        <w:numPr>
          <w:ilvl w:val="0"/>
          <w:numId w:val="12"/>
        </w:numPr>
        <w:jc w:val="both"/>
        <w:rPr>
          <w:rFonts w:ascii="Times New Roman" w:hAnsi="Times New Roman" w:cs="Times New Roman"/>
          <w:sz w:val="28"/>
          <w:szCs w:val="28"/>
        </w:rPr>
      </w:pPr>
      <w:r>
        <w:rPr>
          <w:rFonts w:ascii="Times New Roman" w:hAnsi="Times New Roman" w:cs="Times New Roman"/>
          <w:sz w:val="28"/>
          <w:szCs w:val="28"/>
        </w:rPr>
        <w:t>Почему растения зеленеют?</w:t>
      </w:r>
    </w:p>
    <w:p w:rsidR="000B658C" w:rsidRDefault="000B658C" w:rsidP="000B658C">
      <w:pPr>
        <w:ind w:firstLine="708"/>
        <w:jc w:val="both"/>
        <w:rPr>
          <w:rFonts w:ascii="Times New Roman" w:hAnsi="Times New Roman" w:cs="Times New Roman"/>
          <w:b/>
          <w:sz w:val="28"/>
          <w:szCs w:val="28"/>
        </w:rPr>
      </w:pPr>
      <w:r>
        <w:rPr>
          <w:rFonts w:ascii="Times New Roman" w:hAnsi="Times New Roman" w:cs="Times New Roman"/>
          <w:b/>
          <w:sz w:val="28"/>
          <w:szCs w:val="28"/>
        </w:rPr>
        <w:t>3. Знакомство с абиотическими факторами</w:t>
      </w:r>
    </w:p>
    <w:p w:rsidR="000B658C" w:rsidRDefault="000B658C" w:rsidP="000B658C">
      <w:pPr>
        <w:ind w:firstLine="708"/>
        <w:jc w:val="both"/>
        <w:rPr>
          <w:rFonts w:ascii="Times New Roman" w:hAnsi="Times New Roman" w:cs="Times New Roman"/>
          <w:sz w:val="28"/>
          <w:szCs w:val="28"/>
        </w:rPr>
      </w:pPr>
      <w:r>
        <w:rPr>
          <w:rFonts w:ascii="Times New Roman" w:hAnsi="Times New Roman" w:cs="Times New Roman"/>
          <w:sz w:val="28"/>
          <w:szCs w:val="28"/>
          <w:u w:val="single"/>
        </w:rPr>
        <w:t>Свет</w:t>
      </w:r>
      <w:r>
        <w:rPr>
          <w:rFonts w:ascii="Times New Roman" w:hAnsi="Times New Roman" w:cs="Times New Roman"/>
          <w:sz w:val="28"/>
          <w:szCs w:val="28"/>
        </w:rPr>
        <w:t>.</w:t>
      </w:r>
    </w:p>
    <w:p w:rsidR="000B658C" w:rsidRDefault="000B658C" w:rsidP="000B658C">
      <w:pPr>
        <w:ind w:firstLine="708"/>
        <w:jc w:val="both"/>
        <w:rPr>
          <w:rFonts w:ascii="Times New Roman" w:hAnsi="Times New Roman" w:cs="Times New Roman"/>
          <w:sz w:val="28"/>
          <w:szCs w:val="28"/>
        </w:rPr>
      </w:pPr>
      <w:proofErr w:type="gramStart"/>
      <w:r>
        <w:rPr>
          <w:rFonts w:ascii="Times New Roman" w:hAnsi="Times New Roman" w:cs="Times New Roman"/>
          <w:sz w:val="28"/>
          <w:szCs w:val="28"/>
        </w:rPr>
        <w:t>Знакомство с процессами, происходящими на свету: фотосинтез (образование питательных веществ, движение, испарение, рост растения.</w:t>
      </w:r>
      <w:proofErr w:type="gramEnd"/>
    </w:p>
    <w:p w:rsidR="000B658C" w:rsidRDefault="000B658C" w:rsidP="000B658C">
      <w:pPr>
        <w:ind w:firstLine="708"/>
        <w:jc w:val="both"/>
        <w:rPr>
          <w:rFonts w:ascii="Times New Roman" w:hAnsi="Times New Roman" w:cs="Times New Roman"/>
          <w:sz w:val="28"/>
          <w:szCs w:val="28"/>
        </w:rPr>
      </w:pPr>
      <w:r>
        <w:rPr>
          <w:rFonts w:ascii="Times New Roman" w:hAnsi="Times New Roman" w:cs="Times New Roman"/>
          <w:sz w:val="28"/>
          <w:szCs w:val="28"/>
          <w:u w:val="single"/>
        </w:rPr>
        <w:t>Температура</w:t>
      </w:r>
      <w:r>
        <w:rPr>
          <w:rFonts w:ascii="Times New Roman" w:hAnsi="Times New Roman" w:cs="Times New Roman"/>
          <w:sz w:val="28"/>
          <w:szCs w:val="28"/>
        </w:rPr>
        <w:t>.</w:t>
      </w:r>
    </w:p>
    <w:p w:rsidR="000B658C" w:rsidRDefault="000B658C" w:rsidP="000B658C">
      <w:pPr>
        <w:jc w:val="both"/>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sz w:val="28"/>
          <w:szCs w:val="28"/>
        </w:rPr>
        <w:tab/>
        <w:t>Источник тепла – солнечное излучение.</w:t>
      </w:r>
    </w:p>
    <w:p w:rsidR="000B658C" w:rsidRDefault="000B658C" w:rsidP="000B658C">
      <w:pPr>
        <w:ind w:firstLine="708"/>
        <w:jc w:val="both"/>
        <w:rPr>
          <w:rFonts w:ascii="Times New Roman" w:hAnsi="Times New Roman" w:cs="Times New Roman"/>
          <w:sz w:val="28"/>
          <w:szCs w:val="28"/>
        </w:rPr>
      </w:pPr>
      <w:r>
        <w:rPr>
          <w:rFonts w:ascii="Times New Roman" w:hAnsi="Times New Roman" w:cs="Times New Roman"/>
          <w:sz w:val="28"/>
          <w:szCs w:val="28"/>
          <w:u w:val="single"/>
        </w:rPr>
        <w:lastRenderedPageBreak/>
        <w:t>Почва</w:t>
      </w:r>
      <w:r>
        <w:rPr>
          <w:rFonts w:ascii="Times New Roman" w:hAnsi="Times New Roman" w:cs="Times New Roman"/>
          <w:sz w:val="28"/>
          <w:szCs w:val="28"/>
        </w:rPr>
        <w:t>.</w:t>
      </w:r>
    </w:p>
    <w:p w:rsidR="000B658C" w:rsidRDefault="000B658C" w:rsidP="000B658C">
      <w:pPr>
        <w:ind w:firstLine="708"/>
        <w:jc w:val="both"/>
        <w:rPr>
          <w:rFonts w:ascii="Times New Roman" w:hAnsi="Times New Roman" w:cs="Times New Roman"/>
          <w:sz w:val="28"/>
          <w:szCs w:val="28"/>
        </w:rPr>
      </w:pPr>
      <w:r>
        <w:rPr>
          <w:rFonts w:ascii="Times New Roman" w:hAnsi="Times New Roman" w:cs="Times New Roman"/>
          <w:sz w:val="28"/>
          <w:szCs w:val="28"/>
        </w:rPr>
        <w:t>Состав почвы: песок, глина, воздух, вода, перегной, соли. Живые обитатели почвы. Плодородие – главное свойство почвы. Поглощение воды и солей из почвы растениями.</w:t>
      </w:r>
    </w:p>
    <w:p w:rsidR="000B658C" w:rsidRDefault="000B658C" w:rsidP="000B658C">
      <w:pPr>
        <w:ind w:firstLine="708"/>
        <w:jc w:val="both"/>
        <w:rPr>
          <w:rFonts w:ascii="Times New Roman" w:hAnsi="Times New Roman" w:cs="Times New Roman"/>
          <w:sz w:val="28"/>
          <w:szCs w:val="28"/>
        </w:rPr>
      </w:pPr>
      <w:r>
        <w:rPr>
          <w:rFonts w:ascii="Times New Roman" w:hAnsi="Times New Roman" w:cs="Times New Roman"/>
          <w:sz w:val="28"/>
          <w:szCs w:val="28"/>
          <w:u w:val="single"/>
        </w:rPr>
        <w:t>Типы почв</w:t>
      </w:r>
      <w:r>
        <w:rPr>
          <w:rFonts w:ascii="Times New Roman" w:hAnsi="Times New Roman" w:cs="Times New Roman"/>
          <w:sz w:val="28"/>
          <w:szCs w:val="28"/>
        </w:rPr>
        <w:t>.</w:t>
      </w:r>
    </w:p>
    <w:p w:rsidR="000B658C" w:rsidRDefault="000B658C" w:rsidP="000B658C">
      <w:pPr>
        <w:ind w:firstLine="708"/>
        <w:jc w:val="both"/>
        <w:rPr>
          <w:rFonts w:ascii="Times New Roman" w:hAnsi="Times New Roman" w:cs="Times New Roman"/>
          <w:sz w:val="28"/>
          <w:szCs w:val="28"/>
        </w:rPr>
      </w:pPr>
      <w:r>
        <w:rPr>
          <w:rFonts w:ascii="Times New Roman" w:hAnsi="Times New Roman" w:cs="Times New Roman"/>
          <w:sz w:val="28"/>
          <w:szCs w:val="28"/>
        </w:rPr>
        <w:t>Выбор почв для эксперимента (</w:t>
      </w:r>
      <w:proofErr w:type="gramStart"/>
      <w:r>
        <w:rPr>
          <w:rFonts w:ascii="Times New Roman" w:hAnsi="Times New Roman" w:cs="Times New Roman"/>
          <w:sz w:val="28"/>
          <w:szCs w:val="28"/>
        </w:rPr>
        <w:t>малоплодородная</w:t>
      </w:r>
      <w:proofErr w:type="gramEnd"/>
      <w:r>
        <w:rPr>
          <w:rFonts w:ascii="Times New Roman" w:hAnsi="Times New Roman" w:cs="Times New Roman"/>
          <w:sz w:val="28"/>
          <w:szCs w:val="28"/>
        </w:rPr>
        <w:t xml:space="preserve">, плодородная, песок, </w:t>
      </w:r>
      <w:proofErr w:type="spellStart"/>
      <w:r>
        <w:rPr>
          <w:rFonts w:ascii="Times New Roman" w:hAnsi="Times New Roman" w:cs="Times New Roman"/>
          <w:sz w:val="28"/>
          <w:szCs w:val="28"/>
        </w:rPr>
        <w:t>биопочва</w:t>
      </w:r>
      <w:proofErr w:type="spellEnd"/>
      <w:r>
        <w:rPr>
          <w:rFonts w:ascii="Times New Roman" w:hAnsi="Times New Roman" w:cs="Times New Roman"/>
          <w:sz w:val="28"/>
          <w:szCs w:val="28"/>
        </w:rPr>
        <w:t>). Подготовка почв.</w:t>
      </w:r>
    </w:p>
    <w:p w:rsidR="000B658C" w:rsidRDefault="000B658C" w:rsidP="000B658C">
      <w:pPr>
        <w:ind w:firstLine="708"/>
        <w:jc w:val="both"/>
        <w:rPr>
          <w:rFonts w:ascii="Times New Roman" w:hAnsi="Times New Roman" w:cs="Times New Roman"/>
          <w:sz w:val="28"/>
          <w:szCs w:val="28"/>
        </w:rPr>
      </w:pPr>
      <w:r>
        <w:rPr>
          <w:rFonts w:ascii="Times New Roman" w:hAnsi="Times New Roman" w:cs="Times New Roman"/>
          <w:sz w:val="28"/>
          <w:szCs w:val="28"/>
          <w:u w:val="single"/>
        </w:rPr>
        <w:t>Влажность</w:t>
      </w:r>
      <w:r>
        <w:rPr>
          <w:rFonts w:ascii="Times New Roman" w:hAnsi="Times New Roman" w:cs="Times New Roman"/>
          <w:sz w:val="28"/>
          <w:szCs w:val="28"/>
        </w:rPr>
        <w:t>. Значение воды для растений.</w:t>
      </w:r>
    </w:p>
    <w:p w:rsidR="000B658C" w:rsidRDefault="000B658C" w:rsidP="000B658C">
      <w:pPr>
        <w:ind w:firstLine="708"/>
        <w:jc w:val="both"/>
        <w:rPr>
          <w:rFonts w:ascii="Times New Roman" w:hAnsi="Times New Roman" w:cs="Times New Roman"/>
          <w:sz w:val="28"/>
          <w:szCs w:val="28"/>
        </w:rPr>
      </w:pPr>
      <w:r>
        <w:rPr>
          <w:rFonts w:ascii="Times New Roman" w:hAnsi="Times New Roman" w:cs="Times New Roman"/>
          <w:sz w:val="28"/>
          <w:szCs w:val="28"/>
        </w:rPr>
        <w:t>Влияние важнейших абиотических факторов на живые организмы.</w:t>
      </w:r>
    </w:p>
    <w:p w:rsidR="000B658C" w:rsidRDefault="000B658C" w:rsidP="000B658C">
      <w:pPr>
        <w:ind w:firstLine="708"/>
        <w:jc w:val="both"/>
        <w:rPr>
          <w:rFonts w:ascii="Times New Roman" w:hAnsi="Times New Roman" w:cs="Times New Roman"/>
          <w:b/>
          <w:sz w:val="28"/>
          <w:szCs w:val="28"/>
        </w:rPr>
      </w:pPr>
      <w:r>
        <w:rPr>
          <w:rFonts w:ascii="Times New Roman" w:hAnsi="Times New Roman" w:cs="Times New Roman"/>
          <w:b/>
          <w:sz w:val="28"/>
          <w:szCs w:val="28"/>
        </w:rPr>
        <w:t>4. Культурные растения в жизни человека</w:t>
      </w:r>
    </w:p>
    <w:p w:rsidR="000B658C" w:rsidRDefault="000B658C" w:rsidP="000B658C">
      <w:pPr>
        <w:ind w:firstLine="708"/>
        <w:jc w:val="both"/>
        <w:rPr>
          <w:rFonts w:ascii="Times New Roman" w:hAnsi="Times New Roman" w:cs="Times New Roman"/>
          <w:sz w:val="28"/>
          <w:szCs w:val="28"/>
        </w:rPr>
      </w:pPr>
      <w:r>
        <w:rPr>
          <w:rFonts w:ascii="Times New Roman" w:hAnsi="Times New Roman" w:cs="Times New Roman"/>
          <w:sz w:val="28"/>
          <w:szCs w:val="28"/>
        </w:rPr>
        <w:t>Роль культурных растений в жизни человека. Красота, практическое значение, оздоровительная роль, радость познания природы.</w:t>
      </w:r>
    </w:p>
    <w:p w:rsidR="000B658C" w:rsidRDefault="000B658C" w:rsidP="000B658C">
      <w:pPr>
        <w:ind w:firstLine="708"/>
        <w:jc w:val="both"/>
        <w:rPr>
          <w:rFonts w:ascii="Times New Roman" w:hAnsi="Times New Roman" w:cs="Times New Roman"/>
          <w:sz w:val="28"/>
          <w:szCs w:val="28"/>
        </w:rPr>
      </w:pPr>
      <w:r>
        <w:rPr>
          <w:rFonts w:ascii="Times New Roman" w:hAnsi="Times New Roman" w:cs="Times New Roman"/>
          <w:sz w:val="28"/>
          <w:szCs w:val="28"/>
        </w:rPr>
        <w:t xml:space="preserve">Фасоль – представитель семейства </w:t>
      </w:r>
      <w:proofErr w:type="gramStart"/>
      <w:r>
        <w:rPr>
          <w:rFonts w:ascii="Times New Roman" w:hAnsi="Times New Roman" w:cs="Times New Roman"/>
          <w:sz w:val="28"/>
          <w:szCs w:val="28"/>
        </w:rPr>
        <w:t>бобовых</w:t>
      </w:r>
      <w:proofErr w:type="gramEnd"/>
      <w:r>
        <w:rPr>
          <w:rFonts w:ascii="Times New Roman" w:hAnsi="Times New Roman" w:cs="Times New Roman"/>
          <w:sz w:val="28"/>
          <w:szCs w:val="28"/>
        </w:rPr>
        <w:t>. Горох, бобы, соя.</w:t>
      </w:r>
    </w:p>
    <w:p w:rsidR="000B658C" w:rsidRDefault="000B658C" w:rsidP="000B658C">
      <w:pPr>
        <w:ind w:firstLine="708"/>
        <w:jc w:val="both"/>
        <w:rPr>
          <w:rFonts w:ascii="Times New Roman" w:hAnsi="Times New Roman" w:cs="Times New Roman"/>
          <w:sz w:val="28"/>
          <w:szCs w:val="28"/>
        </w:rPr>
      </w:pPr>
      <w:r>
        <w:rPr>
          <w:rFonts w:ascii="Times New Roman" w:hAnsi="Times New Roman" w:cs="Times New Roman"/>
          <w:sz w:val="28"/>
          <w:szCs w:val="28"/>
        </w:rPr>
        <w:t>Сорта фасоли. Овощные, сахарные и зерновые сорта фасоли.</w:t>
      </w:r>
    </w:p>
    <w:p w:rsidR="000B658C" w:rsidRDefault="000B658C" w:rsidP="000B658C">
      <w:pPr>
        <w:jc w:val="both"/>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sz w:val="28"/>
          <w:szCs w:val="28"/>
        </w:rPr>
        <w:tab/>
        <w:t>Знакомство с семенами фасоли (величина, форма, окраска, строение семян)</w:t>
      </w:r>
    </w:p>
    <w:p w:rsidR="000B658C" w:rsidRDefault="000B658C" w:rsidP="000B658C">
      <w:pPr>
        <w:ind w:firstLine="708"/>
        <w:jc w:val="both"/>
        <w:rPr>
          <w:rFonts w:ascii="Times New Roman" w:hAnsi="Times New Roman" w:cs="Times New Roman"/>
          <w:sz w:val="28"/>
          <w:szCs w:val="28"/>
        </w:rPr>
      </w:pPr>
      <w:r>
        <w:rPr>
          <w:rFonts w:ascii="Times New Roman" w:hAnsi="Times New Roman" w:cs="Times New Roman"/>
          <w:sz w:val="28"/>
          <w:szCs w:val="28"/>
        </w:rPr>
        <w:t>Технология выращивания. Глубина посева, температурный режим, всхожесть.</w:t>
      </w:r>
    </w:p>
    <w:p w:rsidR="000B658C" w:rsidRDefault="000B658C" w:rsidP="000B658C">
      <w:pPr>
        <w:ind w:firstLine="708"/>
        <w:jc w:val="both"/>
        <w:rPr>
          <w:rFonts w:ascii="Times New Roman" w:hAnsi="Times New Roman" w:cs="Times New Roman"/>
          <w:sz w:val="28"/>
          <w:szCs w:val="28"/>
        </w:rPr>
      </w:pPr>
      <w:r>
        <w:rPr>
          <w:rFonts w:ascii="Times New Roman" w:hAnsi="Times New Roman" w:cs="Times New Roman"/>
          <w:sz w:val="28"/>
          <w:szCs w:val="28"/>
        </w:rPr>
        <w:t>Значение фасоли как продукта питания. Продовольственная и кормовая фасоль.</w:t>
      </w:r>
    </w:p>
    <w:p w:rsidR="000B658C" w:rsidRDefault="000B658C" w:rsidP="000B658C">
      <w:pPr>
        <w:ind w:firstLine="708"/>
        <w:jc w:val="both"/>
        <w:rPr>
          <w:rFonts w:ascii="Times New Roman" w:hAnsi="Times New Roman" w:cs="Times New Roman"/>
          <w:sz w:val="28"/>
          <w:szCs w:val="28"/>
        </w:rPr>
      </w:pPr>
      <w:r>
        <w:rPr>
          <w:rFonts w:ascii="Times New Roman" w:hAnsi="Times New Roman" w:cs="Times New Roman"/>
          <w:sz w:val="28"/>
          <w:szCs w:val="28"/>
        </w:rPr>
        <w:t>Фасоль – зелёное удобрение.</w:t>
      </w:r>
    </w:p>
    <w:p w:rsidR="000B658C" w:rsidRDefault="000B658C" w:rsidP="000B658C">
      <w:pPr>
        <w:ind w:firstLine="708"/>
        <w:jc w:val="both"/>
        <w:rPr>
          <w:rFonts w:ascii="Times New Roman" w:hAnsi="Times New Roman" w:cs="Times New Roman"/>
          <w:sz w:val="28"/>
          <w:szCs w:val="28"/>
        </w:rPr>
      </w:pPr>
      <w:r>
        <w:rPr>
          <w:rFonts w:ascii="Times New Roman" w:hAnsi="Times New Roman" w:cs="Times New Roman"/>
          <w:sz w:val="28"/>
          <w:szCs w:val="28"/>
        </w:rPr>
        <w:t>Подготовка фасоли к посадке. Выбор сорта. Замачивание семян.</w:t>
      </w:r>
    </w:p>
    <w:p w:rsidR="000B658C" w:rsidRDefault="000B658C" w:rsidP="000B658C">
      <w:pPr>
        <w:ind w:firstLine="708"/>
        <w:jc w:val="both"/>
        <w:rPr>
          <w:rFonts w:ascii="Times New Roman" w:hAnsi="Times New Roman" w:cs="Times New Roman"/>
          <w:b/>
          <w:sz w:val="28"/>
          <w:szCs w:val="28"/>
        </w:rPr>
      </w:pPr>
      <w:r>
        <w:rPr>
          <w:rFonts w:ascii="Times New Roman" w:hAnsi="Times New Roman" w:cs="Times New Roman"/>
          <w:b/>
          <w:sz w:val="28"/>
          <w:szCs w:val="28"/>
        </w:rPr>
        <w:t>5. Исследовательская работа</w:t>
      </w:r>
    </w:p>
    <w:p w:rsidR="000B658C" w:rsidRDefault="000B658C" w:rsidP="000B658C">
      <w:pPr>
        <w:ind w:firstLine="708"/>
        <w:jc w:val="both"/>
        <w:rPr>
          <w:rFonts w:ascii="Times New Roman" w:hAnsi="Times New Roman" w:cs="Times New Roman"/>
          <w:sz w:val="28"/>
          <w:szCs w:val="28"/>
        </w:rPr>
      </w:pPr>
      <w:r>
        <w:rPr>
          <w:rFonts w:ascii="Times New Roman" w:hAnsi="Times New Roman" w:cs="Times New Roman"/>
          <w:sz w:val="28"/>
          <w:szCs w:val="28"/>
        </w:rPr>
        <w:t>Посадка фасоли в горшки:</w:t>
      </w:r>
    </w:p>
    <w:p w:rsidR="000B658C" w:rsidRDefault="000B658C" w:rsidP="000B658C">
      <w:pPr>
        <w:ind w:firstLine="708"/>
        <w:jc w:val="both"/>
        <w:rPr>
          <w:rFonts w:ascii="Times New Roman" w:hAnsi="Times New Roman" w:cs="Times New Roman"/>
          <w:sz w:val="28"/>
          <w:szCs w:val="28"/>
        </w:rPr>
      </w:pPr>
      <w:r>
        <w:rPr>
          <w:rFonts w:ascii="Times New Roman" w:hAnsi="Times New Roman" w:cs="Times New Roman"/>
          <w:sz w:val="28"/>
          <w:szCs w:val="28"/>
        </w:rPr>
        <w:t>№ 1 – почва с большим содержанием песка,</w:t>
      </w:r>
    </w:p>
    <w:p w:rsidR="000B658C" w:rsidRDefault="000B658C" w:rsidP="000B658C">
      <w:pPr>
        <w:ind w:firstLine="708"/>
        <w:jc w:val="both"/>
        <w:rPr>
          <w:rFonts w:ascii="Times New Roman" w:hAnsi="Times New Roman" w:cs="Times New Roman"/>
          <w:sz w:val="28"/>
          <w:szCs w:val="28"/>
        </w:rPr>
      </w:pPr>
      <w:r>
        <w:rPr>
          <w:rFonts w:ascii="Times New Roman" w:hAnsi="Times New Roman" w:cs="Times New Roman"/>
          <w:sz w:val="28"/>
          <w:szCs w:val="28"/>
        </w:rPr>
        <w:t>№ 2 – малоплодородная почва,</w:t>
      </w:r>
    </w:p>
    <w:p w:rsidR="000B658C" w:rsidRDefault="000B658C" w:rsidP="000B658C">
      <w:pPr>
        <w:ind w:firstLine="708"/>
        <w:jc w:val="both"/>
        <w:rPr>
          <w:rFonts w:ascii="Times New Roman" w:hAnsi="Times New Roman" w:cs="Times New Roman"/>
          <w:sz w:val="28"/>
          <w:szCs w:val="28"/>
        </w:rPr>
      </w:pPr>
      <w:r>
        <w:rPr>
          <w:rFonts w:ascii="Times New Roman" w:hAnsi="Times New Roman" w:cs="Times New Roman"/>
          <w:sz w:val="28"/>
          <w:szCs w:val="28"/>
        </w:rPr>
        <w:t>№ 3 – плодородная, богатая перегноем почва</w:t>
      </w:r>
    </w:p>
    <w:p w:rsidR="000B658C" w:rsidRDefault="000B658C" w:rsidP="000B658C">
      <w:pPr>
        <w:ind w:firstLine="708"/>
        <w:jc w:val="both"/>
        <w:rPr>
          <w:rFonts w:ascii="Times New Roman" w:hAnsi="Times New Roman" w:cs="Times New Roman"/>
          <w:sz w:val="28"/>
          <w:szCs w:val="28"/>
        </w:rPr>
      </w:pPr>
      <w:r>
        <w:rPr>
          <w:rFonts w:ascii="Times New Roman" w:hAnsi="Times New Roman" w:cs="Times New Roman"/>
          <w:sz w:val="28"/>
          <w:szCs w:val="28"/>
        </w:rPr>
        <w:lastRenderedPageBreak/>
        <w:t>Создание условий для всходов: освещённость разной интенсивности, разное время полива и одинаковые температурные условия.</w:t>
      </w:r>
    </w:p>
    <w:p w:rsidR="000B658C" w:rsidRDefault="000B658C" w:rsidP="000B658C">
      <w:pPr>
        <w:ind w:firstLine="708"/>
        <w:jc w:val="both"/>
        <w:rPr>
          <w:rFonts w:ascii="Times New Roman" w:hAnsi="Times New Roman" w:cs="Times New Roman"/>
          <w:sz w:val="28"/>
          <w:szCs w:val="28"/>
        </w:rPr>
      </w:pPr>
      <w:r>
        <w:rPr>
          <w:rFonts w:ascii="Times New Roman" w:hAnsi="Times New Roman" w:cs="Times New Roman"/>
          <w:sz w:val="28"/>
          <w:szCs w:val="28"/>
        </w:rPr>
        <w:t>Наблюдение за ростом и развитием фасоли в течение 8 недель. Контрольный замер один раз в неделю и занесение результатов в таблицы.</w:t>
      </w:r>
    </w:p>
    <w:p w:rsidR="000B658C" w:rsidRDefault="000B658C" w:rsidP="000B658C">
      <w:pPr>
        <w:ind w:firstLine="708"/>
        <w:jc w:val="both"/>
        <w:rPr>
          <w:rFonts w:ascii="Times New Roman" w:hAnsi="Times New Roman" w:cs="Times New Roman"/>
          <w:sz w:val="28"/>
          <w:szCs w:val="28"/>
        </w:rPr>
      </w:pPr>
      <w:r>
        <w:rPr>
          <w:rFonts w:ascii="Times New Roman" w:hAnsi="Times New Roman" w:cs="Times New Roman"/>
          <w:sz w:val="28"/>
          <w:szCs w:val="28"/>
        </w:rPr>
        <w:t>Анализ результатов за неделю. Выводы.</w:t>
      </w:r>
    </w:p>
    <w:p w:rsidR="000B658C" w:rsidRDefault="000B658C" w:rsidP="000B658C">
      <w:pPr>
        <w:jc w:val="both"/>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sz w:val="28"/>
          <w:szCs w:val="28"/>
        </w:rPr>
        <w:tab/>
        <w:t>Анализ и сравнение результатов опыта. Выводы.</w:t>
      </w:r>
    </w:p>
    <w:p w:rsidR="000B658C" w:rsidRDefault="000B658C" w:rsidP="000B658C">
      <w:pPr>
        <w:ind w:firstLine="708"/>
        <w:jc w:val="both"/>
        <w:rPr>
          <w:rFonts w:ascii="Times New Roman" w:hAnsi="Times New Roman" w:cs="Times New Roman"/>
          <w:b/>
          <w:sz w:val="28"/>
          <w:szCs w:val="28"/>
        </w:rPr>
      </w:pPr>
      <w:r>
        <w:rPr>
          <w:rFonts w:ascii="Times New Roman" w:hAnsi="Times New Roman" w:cs="Times New Roman"/>
          <w:b/>
          <w:sz w:val="28"/>
          <w:szCs w:val="28"/>
        </w:rPr>
        <w:t>6. Обобщение и подведение итогов работы</w:t>
      </w:r>
    </w:p>
    <w:p w:rsidR="000B658C" w:rsidRDefault="000B658C" w:rsidP="000B658C">
      <w:pPr>
        <w:ind w:firstLine="708"/>
        <w:jc w:val="both"/>
        <w:rPr>
          <w:rFonts w:ascii="Times New Roman" w:hAnsi="Times New Roman" w:cs="Times New Roman"/>
          <w:sz w:val="28"/>
          <w:szCs w:val="28"/>
        </w:rPr>
      </w:pPr>
      <w:r>
        <w:rPr>
          <w:rFonts w:ascii="Times New Roman" w:hAnsi="Times New Roman" w:cs="Times New Roman"/>
          <w:sz w:val="28"/>
          <w:szCs w:val="28"/>
        </w:rPr>
        <w:t>Оформление альбома по исследовательской деятельности.</w:t>
      </w:r>
    </w:p>
    <w:p w:rsidR="000B658C" w:rsidRDefault="000B658C" w:rsidP="000B658C">
      <w:pPr>
        <w:ind w:firstLine="708"/>
        <w:jc w:val="both"/>
        <w:rPr>
          <w:rFonts w:ascii="Times New Roman" w:hAnsi="Times New Roman" w:cs="Times New Roman"/>
          <w:b/>
          <w:sz w:val="28"/>
          <w:szCs w:val="28"/>
        </w:rPr>
      </w:pPr>
      <w:r>
        <w:rPr>
          <w:rFonts w:ascii="Times New Roman" w:hAnsi="Times New Roman" w:cs="Times New Roman"/>
          <w:b/>
          <w:sz w:val="28"/>
          <w:szCs w:val="28"/>
        </w:rPr>
        <w:t>7. Заключительное занятие</w:t>
      </w:r>
    </w:p>
    <w:p w:rsidR="000B658C" w:rsidRDefault="000B658C" w:rsidP="000B658C">
      <w:pPr>
        <w:ind w:firstLine="708"/>
        <w:jc w:val="both"/>
        <w:rPr>
          <w:rFonts w:ascii="Times New Roman" w:hAnsi="Times New Roman" w:cs="Times New Roman"/>
          <w:sz w:val="28"/>
          <w:szCs w:val="28"/>
        </w:rPr>
      </w:pPr>
      <w:r>
        <w:rPr>
          <w:rFonts w:ascii="Times New Roman" w:hAnsi="Times New Roman" w:cs="Times New Roman"/>
          <w:sz w:val="28"/>
          <w:szCs w:val="28"/>
        </w:rPr>
        <w:t>Подведение итогов. Награждение детей.</w:t>
      </w:r>
    </w:p>
    <w:p w:rsidR="000B658C" w:rsidRDefault="000B658C" w:rsidP="000B658C">
      <w:pPr>
        <w:ind w:firstLine="708"/>
        <w:jc w:val="both"/>
        <w:rPr>
          <w:rFonts w:ascii="Times New Roman" w:hAnsi="Times New Roman" w:cs="Times New Roman"/>
          <w:sz w:val="28"/>
          <w:szCs w:val="28"/>
        </w:rPr>
      </w:pPr>
      <w:r>
        <w:rPr>
          <w:rFonts w:ascii="Times New Roman" w:hAnsi="Times New Roman" w:cs="Times New Roman"/>
          <w:sz w:val="28"/>
          <w:szCs w:val="28"/>
        </w:rPr>
        <w:t>Материалы:</w:t>
      </w:r>
    </w:p>
    <w:p w:rsidR="000B658C" w:rsidRDefault="000B658C" w:rsidP="000B658C">
      <w:pPr>
        <w:numPr>
          <w:ilvl w:val="0"/>
          <w:numId w:val="13"/>
        </w:numPr>
        <w:jc w:val="both"/>
        <w:rPr>
          <w:rFonts w:ascii="Times New Roman" w:hAnsi="Times New Roman" w:cs="Times New Roman"/>
          <w:sz w:val="28"/>
          <w:szCs w:val="28"/>
        </w:rPr>
      </w:pPr>
      <w:r>
        <w:rPr>
          <w:rFonts w:ascii="Times New Roman" w:hAnsi="Times New Roman" w:cs="Times New Roman"/>
          <w:sz w:val="28"/>
          <w:szCs w:val="28"/>
        </w:rPr>
        <w:t xml:space="preserve">семена фасоли 3 видов, </w:t>
      </w:r>
    </w:p>
    <w:p w:rsidR="000B658C" w:rsidRDefault="000B658C" w:rsidP="000B658C">
      <w:pPr>
        <w:numPr>
          <w:ilvl w:val="0"/>
          <w:numId w:val="13"/>
        </w:numPr>
        <w:jc w:val="both"/>
        <w:rPr>
          <w:rFonts w:ascii="Times New Roman" w:hAnsi="Times New Roman" w:cs="Times New Roman"/>
          <w:sz w:val="28"/>
          <w:szCs w:val="28"/>
        </w:rPr>
      </w:pPr>
      <w:r>
        <w:rPr>
          <w:rFonts w:ascii="Times New Roman" w:hAnsi="Times New Roman" w:cs="Times New Roman"/>
          <w:sz w:val="28"/>
          <w:szCs w:val="28"/>
        </w:rPr>
        <w:t>горшки с почвой:</w:t>
      </w:r>
    </w:p>
    <w:p w:rsidR="000B658C" w:rsidRDefault="000B658C" w:rsidP="000B658C">
      <w:pPr>
        <w:ind w:firstLine="708"/>
        <w:jc w:val="both"/>
        <w:rPr>
          <w:rFonts w:ascii="Times New Roman" w:hAnsi="Times New Roman" w:cs="Times New Roman"/>
          <w:sz w:val="28"/>
          <w:szCs w:val="28"/>
        </w:rPr>
      </w:pPr>
      <w:r>
        <w:rPr>
          <w:rFonts w:ascii="Times New Roman" w:hAnsi="Times New Roman" w:cs="Times New Roman"/>
          <w:sz w:val="28"/>
          <w:szCs w:val="28"/>
        </w:rPr>
        <w:t>№1 – малоплодородной почвой,</w:t>
      </w:r>
    </w:p>
    <w:p w:rsidR="000B658C" w:rsidRDefault="000B658C" w:rsidP="000B658C">
      <w:pPr>
        <w:ind w:firstLine="708"/>
        <w:jc w:val="both"/>
        <w:rPr>
          <w:rFonts w:ascii="Times New Roman" w:hAnsi="Times New Roman" w:cs="Times New Roman"/>
          <w:sz w:val="28"/>
          <w:szCs w:val="28"/>
        </w:rPr>
      </w:pPr>
      <w:r>
        <w:rPr>
          <w:rFonts w:ascii="Times New Roman" w:hAnsi="Times New Roman" w:cs="Times New Roman"/>
          <w:sz w:val="28"/>
          <w:szCs w:val="28"/>
        </w:rPr>
        <w:t>№2 – плодородной, богатой перегноем почвой,</w:t>
      </w:r>
    </w:p>
    <w:p w:rsidR="000B658C" w:rsidRDefault="000B658C" w:rsidP="000B658C">
      <w:pPr>
        <w:ind w:firstLine="708"/>
        <w:jc w:val="both"/>
        <w:rPr>
          <w:rFonts w:ascii="Times New Roman" w:hAnsi="Times New Roman" w:cs="Times New Roman"/>
          <w:sz w:val="28"/>
          <w:szCs w:val="28"/>
        </w:rPr>
      </w:pPr>
      <w:r>
        <w:rPr>
          <w:rFonts w:ascii="Times New Roman" w:hAnsi="Times New Roman" w:cs="Times New Roman"/>
          <w:sz w:val="28"/>
          <w:szCs w:val="28"/>
        </w:rPr>
        <w:t>№3 – песком.</w:t>
      </w:r>
    </w:p>
    <w:p w:rsidR="000B658C" w:rsidRDefault="000B658C" w:rsidP="000B658C">
      <w:pPr>
        <w:jc w:val="center"/>
        <w:rPr>
          <w:rFonts w:ascii="Times New Roman" w:hAnsi="Times New Roman" w:cs="Times New Roman"/>
          <w:sz w:val="28"/>
          <w:szCs w:val="28"/>
        </w:rPr>
      </w:pPr>
      <w:r>
        <w:rPr>
          <w:rFonts w:ascii="Times New Roman" w:hAnsi="Times New Roman" w:cs="Times New Roman"/>
          <w:b/>
          <w:bCs/>
          <w:sz w:val="28"/>
          <w:szCs w:val="28"/>
        </w:rPr>
        <w:t>ИССЛЕДУЕМ ВСХОЖЕСТЬ СЕМЯН</w:t>
      </w:r>
    </w:p>
    <w:p w:rsidR="000B658C" w:rsidRDefault="000B658C" w:rsidP="000B658C">
      <w:pPr>
        <w:ind w:firstLine="708"/>
        <w:jc w:val="both"/>
        <w:rPr>
          <w:rFonts w:ascii="Times New Roman" w:hAnsi="Times New Roman" w:cs="Times New Roman"/>
          <w:sz w:val="28"/>
          <w:szCs w:val="28"/>
        </w:rPr>
      </w:pPr>
      <w:r>
        <w:rPr>
          <w:rFonts w:ascii="Times New Roman" w:hAnsi="Times New Roman" w:cs="Times New Roman"/>
          <w:sz w:val="28"/>
          <w:szCs w:val="28"/>
          <w:u w:val="single"/>
        </w:rPr>
        <w:t>Цель опыта </w:t>
      </w:r>
      <w:r>
        <w:rPr>
          <w:rFonts w:ascii="Times New Roman" w:hAnsi="Times New Roman" w:cs="Times New Roman"/>
          <w:sz w:val="28"/>
          <w:szCs w:val="28"/>
        </w:rPr>
        <w:t>– выяснить скорость прорастания семян и процент их всхожести.</w:t>
      </w:r>
    </w:p>
    <w:p w:rsidR="000B658C" w:rsidRDefault="000B658C" w:rsidP="000B658C">
      <w:pPr>
        <w:ind w:firstLine="708"/>
        <w:jc w:val="both"/>
        <w:rPr>
          <w:rFonts w:ascii="Times New Roman" w:hAnsi="Times New Roman" w:cs="Times New Roman"/>
          <w:sz w:val="28"/>
          <w:szCs w:val="28"/>
        </w:rPr>
      </w:pPr>
      <w:r>
        <w:rPr>
          <w:rFonts w:ascii="Times New Roman" w:hAnsi="Times New Roman" w:cs="Times New Roman"/>
          <w:sz w:val="28"/>
          <w:szCs w:val="28"/>
          <w:u w:val="single"/>
        </w:rPr>
        <w:t>Объекты и оборудование: </w:t>
      </w:r>
      <w:r>
        <w:rPr>
          <w:rFonts w:ascii="Times New Roman" w:hAnsi="Times New Roman" w:cs="Times New Roman"/>
          <w:sz w:val="28"/>
          <w:szCs w:val="28"/>
        </w:rPr>
        <w:t>семена фасоли, пластиковые коробочки, стеклянные банки или чашки; песок, вата или фильтровальная бумага.</w:t>
      </w:r>
    </w:p>
    <w:p w:rsidR="000B658C" w:rsidRDefault="000B658C" w:rsidP="000B658C">
      <w:pPr>
        <w:ind w:firstLine="708"/>
        <w:jc w:val="both"/>
        <w:rPr>
          <w:rFonts w:ascii="Times New Roman" w:hAnsi="Times New Roman" w:cs="Times New Roman"/>
          <w:sz w:val="28"/>
          <w:szCs w:val="28"/>
        </w:rPr>
      </w:pPr>
      <w:r>
        <w:rPr>
          <w:rFonts w:ascii="Times New Roman" w:hAnsi="Times New Roman" w:cs="Times New Roman"/>
          <w:sz w:val="28"/>
          <w:szCs w:val="28"/>
          <w:u w:val="single"/>
        </w:rPr>
        <w:t>Постановка опыта.</w:t>
      </w:r>
    </w:p>
    <w:p w:rsidR="000B658C" w:rsidRDefault="000B658C" w:rsidP="000B658C">
      <w:pPr>
        <w:ind w:firstLine="708"/>
        <w:jc w:val="both"/>
        <w:rPr>
          <w:rFonts w:ascii="Times New Roman" w:hAnsi="Times New Roman" w:cs="Times New Roman"/>
          <w:sz w:val="28"/>
          <w:szCs w:val="28"/>
        </w:rPr>
      </w:pPr>
      <w:r>
        <w:rPr>
          <w:rFonts w:ascii="Times New Roman" w:hAnsi="Times New Roman" w:cs="Times New Roman"/>
          <w:sz w:val="28"/>
          <w:szCs w:val="28"/>
        </w:rPr>
        <w:t xml:space="preserve">Для опыта берём образцы семян, различающихся размерами и скоростью прорастания. Берём семена трёх сортов. В каждой пробе по 10–20 крупных семян. Семена проращивают в </w:t>
      </w:r>
      <w:proofErr w:type="spellStart"/>
      <w:r>
        <w:rPr>
          <w:rFonts w:ascii="Times New Roman" w:hAnsi="Times New Roman" w:cs="Times New Roman"/>
          <w:sz w:val="28"/>
          <w:szCs w:val="28"/>
        </w:rPr>
        <w:t>растильнях</w:t>
      </w:r>
      <w:proofErr w:type="spellEnd"/>
      <w:r>
        <w:rPr>
          <w:rFonts w:ascii="Times New Roman" w:hAnsi="Times New Roman" w:cs="Times New Roman"/>
          <w:sz w:val="28"/>
          <w:szCs w:val="28"/>
        </w:rPr>
        <w:t xml:space="preserve"> на влажной вате (фильтровальной бумаге). </w:t>
      </w:r>
      <w:proofErr w:type="spellStart"/>
      <w:r>
        <w:rPr>
          <w:rFonts w:ascii="Times New Roman" w:hAnsi="Times New Roman" w:cs="Times New Roman"/>
          <w:sz w:val="28"/>
          <w:szCs w:val="28"/>
        </w:rPr>
        <w:t>Растильни</w:t>
      </w:r>
      <w:proofErr w:type="spellEnd"/>
      <w:r>
        <w:rPr>
          <w:rFonts w:ascii="Times New Roman" w:hAnsi="Times New Roman" w:cs="Times New Roman"/>
          <w:sz w:val="28"/>
          <w:szCs w:val="28"/>
        </w:rPr>
        <w:t xml:space="preserve"> прикрываем прозрачными крышками (не наглухо) и поставим в теплое место (выше 18 °С). </w:t>
      </w:r>
      <w:r>
        <w:rPr>
          <w:rFonts w:ascii="Times New Roman" w:hAnsi="Times New Roman" w:cs="Times New Roman"/>
          <w:sz w:val="28"/>
          <w:szCs w:val="28"/>
          <w:u w:val="single"/>
        </w:rPr>
        <w:t>Продолжительность опыта 2–4 дня.</w:t>
      </w:r>
    </w:p>
    <w:p w:rsidR="000B658C" w:rsidRDefault="000B658C" w:rsidP="000B658C">
      <w:pPr>
        <w:ind w:firstLine="708"/>
        <w:jc w:val="both"/>
        <w:rPr>
          <w:rFonts w:ascii="Times New Roman" w:hAnsi="Times New Roman" w:cs="Times New Roman"/>
          <w:sz w:val="28"/>
          <w:szCs w:val="28"/>
        </w:rPr>
      </w:pPr>
      <w:r>
        <w:rPr>
          <w:rFonts w:ascii="Times New Roman" w:hAnsi="Times New Roman" w:cs="Times New Roman"/>
          <w:sz w:val="28"/>
          <w:szCs w:val="28"/>
          <w:u w:val="single"/>
        </w:rPr>
        <w:t>Результаты опыта.</w:t>
      </w:r>
      <w:r>
        <w:rPr>
          <w:rFonts w:ascii="Times New Roman" w:hAnsi="Times New Roman" w:cs="Times New Roman"/>
          <w:sz w:val="28"/>
          <w:szCs w:val="28"/>
        </w:rPr>
        <w:t xml:space="preserve"> В процессе опыта выясняется продолжительность прорастания семян и их всхожесть у одного вида, но разных сортов растения.</w:t>
      </w:r>
    </w:p>
    <w:p w:rsidR="000B658C" w:rsidRDefault="000B658C" w:rsidP="000B658C">
      <w:pPr>
        <w:ind w:firstLine="708"/>
        <w:jc w:val="both"/>
        <w:rPr>
          <w:rFonts w:ascii="Times New Roman" w:hAnsi="Times New Roman" w:cs="Times New Roman"/>
          <w:sz w:val="28"/>
          <w:szCs w:val="28"/>
        </w:rPr>
      </w:pPr>
      <w:r>
        <w:rPr>
          <w:rFonts w:ascii="Times New Roman" w:hAnsi="Times New Roman" w:cs="Times New Roman"/>
          <w:b/>
          <w:bCs/>
          <w:sz w:val="28"/>
          <w:szCs w:val="28"/>
        </w:rPr>
        <w:lastRenderedPageBreak/>
        <w:t>Вывод: </w:t>
      </w:r>
      <w:r>
        <w:rPr>
          <w:rFonts w:ascii="Times New Roman" w:hAnsi="Times New Roman" w:cs="Times New Roman"/>
          <w:sz w:val="28"/>
          <w:szCs w:val="28"/>
        </w:rPr>
        <w:t>все семена проросли, у разных сортов фасоли разная продолжительность всхожести. Для прорастания семян необходима вода, воздух, тепло и свет.</w:t>
      </w:r>
    </w:p>
    <w:p w:rsidR="000B658C" w:rsidRDefault="000B658C" w:rsidP="000B658C">
      <w:pPr>
        <w:jc w:val="center"/>
        <w:rPr>
          <w:rFonts w:ascii="Times New Roman" w:hAnsi="Times New Roman" w:cs="Times New Roman"/>
          <w:b/>
          <w:bCs/>
          <w:sz w:val="28"/>
          <w:szCs w:val="28"/>
        </w:rPr>
      </w:pPr>
      <w:r>
        <w:rPr>
          <w:rFonts w:ascii="Times New Roman" w:hAnsi="Times New Roman" w:cs="Times New Roman"/>
          <w:b/>
          <w:bCs/>
          <w:sz w:val="28"/>
          <w:szCs w:val="28"/>
        </w:rPr>
        <w:t>ЗНАЧЕНИЕ СВЕТА ДЛЯ ПРОРАСТАНИЯ</w:t>
      </w:r>
    </w:p>
    <w:p w:rsidR="000B658C" w:rsidRDefault="000B658C" w:rsidP="000B658C">
      <w:pPr>
        <w:jc w:val="center"/>
        <w:rPr>
          <w:rFonts w:ascii="Times New Roman" w:hAnsi="Times New Roman" w:cs="Times New Roman"/>
          <w:sz w:val="28"/>
          <w:szCs w:val="28"/>
        </w:rPr>
      </w:pPr>
      <w:r>
        <w:rPr>
          <w:rFonts w:ascii="Times New Roman" w:hAnsi="Times New Roman" w:cs="Times New Roman"/>
          <w:b/>
          <w:bCs/>
          <w:sz w:val="28"/>
          <w:szCs w:val="28"/>
        </w:rPr>
        <w:t>СЕМЯН И РАЗВИТИЯ ПРОРОСТКОВ</w:t>
      </w:r>
    </w:p>
    <w:p w:rsidR="000B658C" w:rsidRDefault="000B658C" w:rsidP="000B658C">
      <w:pPr>
        <w:ind w:firstLine="708"/>
        <w:jc w:val="both"/>
        <w:rPr>
          <w:rFonts w:ascii="Times New Roman" w:hAnsi="Times New Roman" w:cs="Times New Roman"/>
          <w:sz w:val="28"/>
          <w:szCs w:val="28"/>
        </w:rPr>
      </w:pPr>
      <w:r>
        <w:rPr>
          <w:rFonts w:ascii="Times New Roman" w:hAnsi="Times New Roman" w:cs="Times New Roman"/>
          <w:sz w:val="28"/>
          <w:szCs w:val="28"/>
          <w:u w:val="single"/>
        </w:rPr>
        <w:t>Цель опыта</w:t>
      </w:r>
      <w:r>
        <w:rPr>
          <w:rFonts w:ascii="Times New Roman" w:hAnsi="Times New Roman" w:cs="Times New Roman"/>
          <w:sz w:val="28"/>
          <w:szCs w:val="28"/>
        </w:rPr>
        <w:t> – выяснить, как влияет свет на прорастание семян и развитие проростков.</w:t>
      </w:r>
    </w:p>
    <w:p w:rsidR="000B658C" w:rsidRDefault="000B658C" w:rsidP="000B658C">
      <w:pPr>
        <w:ind w:firstLine="708"/>
        <w:jc w:val="both"/>
        <w:rPr>
          <w:rFonts w:ascii="Times New Roman" w:hAnsi="Times New Roman" w:cs="Times New Roman"/>
          <w:sz w:val="28"/>
          <w:szCs w:val="28"/>
        </w:rPr>
      </w:pPr>
      <w:r>
        <w:rPr>
          <w:rFonts w:ascii="Times New Roman" w:hAnsi="Times New Roman" w:cs="Times New Roman"/>
          <w:sz w:val="28"/>
          <w:szCs w:val="28"/>
          <w:u w:val="single"/>
        </w:rPr>
        <w:t>Объекты и оборудование:</w:t>
      </w:r>
      <w:r>
        <w:rPr>
          <w:rFonts w:ascii="Times New Roman" w:hAnsi="Times New Roman" w:cs="Times New Roman"/>
          <w:sz w:val="28"/>
          <w:szCs w:val="28"/>
        </w:rPr>
        <w:t> семена фасоли, пластиковые ванночки, почва.</w:t>
      </w:r>
    </w:p>
    <w:p w:rsidR="000B658C" w:rsidRDefault="000B658C" w:rsidP="000B658C">
      <w:pPr>
        <w:ind w:firstLine="708"/>
        <w:jc w:val="both"/>
        <w:rPr>
          <w:rFonts w:ascii="Times New Roman" w:hAnsi="Times New Roman" w:cs="Times New Roman"/>
          <w:sz w:val="28"/>
          <w:szCs w:val="28"/>
        </w:rPr>
      </w:pPr>
      <w:r>
        <w:rPr>
          <w:rFonts w:ascii="Times New Roman" w:hAnsi="Times New Roman" w:cs="Times New Roman"/>
          <w:sz w:val="28"/>
          <w:szCs w:val="28"/>
          <w:u w:val="single"/>
        </w:rPr>
        <w:t>Постановка опыта.</w:t>
      </w:r>
    </w:p>
    <w:p w:rsidR="000B658C" w:rsidRDefault="000B658C" w:rsidP="000B658C">
      <w:pPr>
        <w:ind w:firstLine="708"/>
        <w:jc w:val="both"/>
        <w:rPr>
          <w:rFonts w:ascii="Times New Roman" w:hAnsi="Times New Roman" w:cs="Times New Roman"/>
          <w:sz w:val="28"/>
          <w:szCs w:val="28"/>
        </w:rPr>
      </w:pPr>
      <w:r>
        <w:rPr>
          <w:rFonts w:ascii="Times New Roman" w:hAnsi="Times New Roman" w:cs="Times New Roman"/>
          <w:sz w:val="28"/>
          <w:szCs w:val="28"/>
        </w:rPr>
        <w:t>Две ванночки, увлажняем и помещаем в них равное количество семян. Одну ванночку выставляем на свет, другую помещаем в темноту. Чтобы создать темную камеру, сверху ванночку можно накрываем картонной коробкой. На этикетках помечаем время посева и условия роста: «на свету», «в темноте».</w:t>
      </w:r>
    </w:p>
    <w:p w:rsidR="000B658C" w:rsidRDefault="000B658C" w:rsidP="000B658C">
      <w:pPr>
        <w:ind w:firstLine="708"/>
        <w:jc w:val="both"/>
        <w:rPr>
          <w:rFonts w:ascii="Times New Roman" w:hAnsi="Times New Roman" w:cs="Times New Roman"/>
          <w:sz w:val="28"/>
          <w:szCs w:val="28"/>
        </w:rPr>
      </w:pPr>
      <w:r>
        <w:rPr>
          <w:rFonts w:ascii="Times New Roman" w:hAnsi="Times New Roman" w:cs="Times New Roman"/>
          <w:b/>
          <w:bCs/>
          <w:sz w:val="28"/>
          <w:szCs w:val="28"/>
        </w:rPr>
        <w:t>Вывод:</w:t>
      </w:r>
      <w:r>
        <w:rPr>
          <w:rFonts w:ascii="Times New Roman" w:hAnsi="Times New Roman" w:cs="Times New Roman"/>
          <w:sz w:val="28"/>
          <w:szCs w:val="28"/>
        </w:rPr>
        <w:t> свет является необходимым условием для развития проростков. Без света проростки фасоли растут медленнее, они слабее.</w:t>
      </w:r>
    </w:p>
    <w:p w:rsidR="000B658C" w:rsidRDefault="000B658C" w:rsidP="000B658C">
      <w:pPr>
        <w:jc w:val="both"/>
        <w:rPr>
          <w:rFonts w:ascii="Times New Roman" w:hAnsi="Times New Roman" w:cs="Times New Roman"/>
          <w:b/>
          <w:bCs/>
          <w:sz w:val="28"/>
          <w:szCs w:val="28"/>
        </w:rPr>
      </w:pPr>
    </w:p>
    <w:p w:rsidR="000B658C" w:rsidRDefault="000B658C" w:rsidP="000B658C">
      <w:pPr>
        <w:jc w:val="both"/>
        <w:rPr>
          <w:rFonts w:ascii="Times New Roman" w:hAnsi="Times New Roman" w:cs="Times New Roman"/>
          <w:b/>
          <w:bCs/>
          <w:sz w:val="28"/>
          <w:szCs w:val="28"/>
        </w:rPr>
      </w:pPr>
    </w:p>
    <w:p w:rsidR="000B658C" w:rsidRDefault="000B658C" w:rsidP="000B658C">
      <w:pPr>
        <w:jc w:val="both"/>
        <w:rPr>
          <w:rFonts w:ascii="Times New Roman" w:hAnsi="Times New Roman" w:cs="Times New Roman"/>
          <w:b/>
          <w:bCs/>
          <w:sz w:val="28"/>
          <w:szCs w:val="28"/>
        </w:rPr>
      </w:pPr>
    </w:p>
    <w:p w:rsidR="000B658C" w:rsidRDefault="000B658C" w:rsidP="000B658C">
      <w:pPr>
        <w:jc w:val="both"/>
        <w:rPr>
          <w:rFonts w:ascii="Times New Roman" w:hAnsi="Times New Roman" w:cs="Times New Roman"/>
          <w:b/>
          <w:bCs/>
          <w:sz w:val="28"/>
          <w:szCs w:val="28"/>
        </w:rPr>
      </w:pPr>
    </w:p>
    <w:p w:rsidR="000B658C" w:rsidRDefault="000B658C" w:rsidP="000B658C">
      <w:pPr>
        <w:jc w:val="both"/>
        <w:rPr>
          <w:rFonts w:ascii="Times New Roman" w:hAnsi="Times New Roman" w:cs="Times New Roman"/>
          <w:b/>
          <w:bCs/>
          <w:sz w:val="28"/>
          <w:szCs w:val="28"/>
        </w:rPr>
      </w:pPr>
    </w:p>
    <w:p w:rsidR="000B658C" w:rsidRDefault="000B658C" w:rsidP="000B658C">
      <w:pPr>
        <w:rPr>
          <w:rFonts w:ascii="Times New Roman" w:hAnsi="Times New Roman" w:cs="Times New Roman"/>
          <w:b/>
          <w:bCs/>
          <w:sz w:val="28"/>
          <w:szCs w:val="28"/>
        </w:rPr>
      </w:pPr>
      <w:r>
        <w:rPr>
          <w:rFonts w:ascii="Times New Roman" w:hAnsi="Times New Roman" w:cs="Times New Roman"/>
          <w:b/>
          <w:bCs/>
          <w:sz w:val="28"/>
          <w:szCs w:val="28"/>
        </w:rPr>
        <w:br w:type="page"/>
      </w:r>
    </w:p>
    <w:p w:rsidR="000B658C" w:rsidRDefault="000B658C" w:rsidP="000B658C">
      <w:pPr>
        <w:jc w:val="center"/>
        <w:rPr>
          <w:rFonts w:ascii="Times New Roman" w:hAnsi="Times New Roman" w:cs="Times New Roman"/>
          <w:b/>
          <w:bCs/>
          <w:sz w:val="28"/>
          <w:szCs w:val="28"/>
        </w:rPr>
      </w:pPr>
      <w:r>
        <w:rPr>
          <w:rFonts w:ascii="Times New Roman" w:hAnsi="Times New Roman" w:cs="Times New Roman"/>
          <w:b/>
          <w:bCs/>
          <w:sz w:val="28"/>
          <w:szCs w:val="28"/>
        </w:rPr>
        <w:lastRenderedPageBreak/>
        <w:t>ЗНАЧЕНИЕ ПИТАТЕЛЬНЫХ ВЕЩЕСТВ СЕМЕНИ</w:t>
      </w:r>
    </w:p>
    <w:p w:rsidR="000B658C" w:rsidRDefault="000B658C" w:rsidP="000B658C">
      <w:pPr>
        <w:jc w:val="center"/>
        <w:rPr>
          <w:rFonts w:ascii="Times New Roman" w:hAnsi="Times New Roman" w:cs="Times New Roman"/>
          <w:sz w:val="28"/>
          <w:szCs w:val="28"/>
        </w:rPr>
      </w:pPr>
      <w:r>
        <w:rPr>
          <w:rFonts w:ascii="Times New Roman" w:hAnsi="Times New Roman" w:cs="Times New Roman"/>
          <w:b/>
          <w:bCs/>
          <w:sz w:val="28"/>
          <w:szCs w:val="28"/>
        </w:rPr>
        <w:t>ДЛЯ РОСТА И РАЗВИТИЯ ПРОРОСТКОВ</w:t>
      </w:r>
    </w:p>
    <w:p w:rsidR="000B658C" w:rsidRDefault="000B658C" w:rsidP="000B658C">
      <w:pPr>
        <w:ind w:firstLine="708"/>
        <w:jc w:val="both"/>
        <w:rPr>
          <w:rFonts w:ascii="Times New Roman" w:hAnsi="Times New Roman" w:cs="Times New Roman"/>
          <w:sz w:val="28"/>
          <w:szCs w:val="28"/>
        </w:rPr>
      </w:pPr>
      <w:r>
        <w:rPr>
          <w:rFonts w:ascii="Times New Roman" w:hAnsi="Times New Roman" w:cs="Times New Roman"/>
          <w:sz w:val="28"/>
          <w:szCs w:val="28"/>
          <w:u w:val="single"/>
        </w:rPr>
        <w:t>Цель опыта</w:t>
      </w:r>
      <w:r>
        <w:rPr>
          <w:rFonts w:ascii="Times New Roman" w:hAnsi="Times New Roman" w:cs="Times New Roman"/>
          <w:sz w:val="28"/>
          <w:szCs w:val="28"/>
        </w:rPr>
        <w:t> – показать, что рост и развитие проростков происходит за счет запасных веществ семени.</w:t>
      </w:r>
    </w:p>
    <w:p w:rsidR="000B658C" w:rsidRDefault="000B658C" w:rsidP="000B658C">
      <w:pPr>
        <w:ind w:firstLine="708"/>
        <w:jc w:val="both"/>
        <w:rPr>
          <w:rFonts w:ascii="Times New Roman" w:hAnsi="Times New Roman" w:cs="Times New Roman"/>
          <w:sz w:val="28"/>
          <w:szCs w:val="28"/>
        </w:rPr>
      </w:pPr>
      <w:r>
        <w:rPr>
          <w:rFonts w:ascii="Times New Roman" w:hAnsi="Times New Roman" w:cs="Times New Roman"/>
          <w:sz w:val="28"/>
          <w:szCs w:val="28"/>
          <w:u w:val="single"/>
        </w:rPr>
        <w:t>Оборудование:</w:t>
      </w:r>
      <w:r>
        <w:rPr>
          <w:rFonts w:ascii="Times New Roman" w:hAnsi="Times New Roman" w:cs="Times New Roman"/>
          <w:sz w:val="28"/>
          <w:szCs w:val="28"/>
        </w:rPr>
        <w:t> семена фасоли, влажная вата.</w:t>
      </w:r>
    </w:p>
    <w:p w:rsidR="000B658C" w:rsidRDefault="000B658C" w:rsidP="000B658C">
      <w:pPr>
        <w:ind w:firstLine="708"/>
        <w:jc w:val="both"/>
        <w:rPr>
          <w:rFonts w:ascii="Times New Roman" w:hAnsi="Times New Roman" w:cs="Times New Roman"/>
          <w:sz w:val="28"/>
          <w:szCs w:val="28"/>
        </w:rPr>
      </w:pPr>
      <w:r>
        <w:rPr>
          <w:rFonts w:ascii="Times New Roman" w:hAnsi="Times New Roman" w:cs="Times New Roman"/>
          <w:sz w:val="28"/>
          <w:szCs w:val="28"/>
          <w:u w:val="single"/>
        </w:rPr>
        <w:t>Постановка опыт:</w:t>
      </w:r>
    </w:p>
    <w:p w:rsidR="000B658C" w:rsidRDefault="000B658C" w:rsidP="000B658C">
      <w:pPr>
        <w:ind w:firstLine="708"/>
        <w:jc w:val="both"/>
        <w:rPr>
          <w:rFonts w:ascii="Times New Roman" w:hAnsi="Times New Roman" w:cs="Times New Roman"/>
          <w:sz w:val="28"/>
          <w:szCs w:val="28"/>
        </w:rPr>
      </w:pPr>
      <w:r>
        <w:rPr>
          <w:rFonts w:ascii="Times New Roman" w:hAnsi="Times New Roman" w:cs="Times New Roman"/>
          <w:sz w:val="28"/>
          <w:szCs w:val="28"/>
        </w:rPr>
        <w:t>На дно ёмкости наливаем немного воды, так чтобы вата была влажной. Ёмкость закрываем крышкой из двух слоев газетной бумаги. Проращивание семян осуществляют при температуре 20–22 °С.</w:t>
      </w:r>
    </w:p>
    <w:p w:rsidR="000B658C" w:rsidRDefault="000B658C" w:rsidP="000B658C">
      <w:pPr>
        <w:ind w:firstLine="708"/>
        <w:jc w:val="both"/>
        <w:rPr>
          <w:rFonts w:ascii="Times New Roman" w:hAnsi="Times New Roman" w:cs="Times New Roman"/>
          <w:sz w:val="28"/>
          <w:szCs w:val="28"/>
        </w:rPr>
      </w:pPr>
      <w:r>
        <w:rPr>
          <w:rFonts w:ascii="Times New Roman" w:hAnsi="Times New Roman" w:cs="Times New Roman"/>
          <w:sz w:val="28"/>
          <w:szCs w:val="28"/>
        </w:rPr>
        <w:t>Через прозрачные стенки видны изменения, происходящие при прорастании семени и развитии проростка, результаты наблюдений записываем в таблицу.</w:t>
      </w:r>
    </w:p>
    <w:p w:rsidR="000B658C" w:rsidRDefault="000B658C" w:rsidP="000B658C">
      <w:pPr>
        <w:ind w:firstLine="708"/>
        <w:jc w:val="both"/>
        <w:rPr>
          <w:rFonts w:ascii="Times New Roman" w:hAnsi="Times New Roman" w:cs="Times New Roman"/>
          <w:sz w:val="28"/>
          <w:szCs w:val="28"/>
        </w:rPr>
      </w:pPr>
      <w:r>
        <w:rPr>
          <w:rFonts w:ascii="Times New Roman" w:hAnsi="Times New Roman" w:cs="Times New Roman"/>
          <w:b/>
          <w:bCs/>
          <w:sz w:val="28"/>
          <w:szCs w:val="28"/>
        </w:rPr>
        <w:t>Вывод:</w:t>
      </w:r>
    </w:p>
    <w:p w:rsidR="000B658C" w:rsidRDefault="000B658C" w:rsidP="000B658C">
      <w:pPr>
        <w:ind w:firstLine="708"/>
        <w:jc w:val="both"/>
        <w:rPr>
          <w:rFonts w:ascii="Times New Roman" w:hAnsi="Times New Roman" w:cs="Times New Roman"/>
          <w:sz w:val="28"/>
          <w:szCs w:val="28"/>
        </w:rPr>
      </w:pPr>
      <w:r>
        <w:rPr>
          <w:rFonts w:ascii="Times New Roman" w:hAnsi="Times New Roman" w:cs="Times New Roman"/>
          <w:sz w:val="28"/>
          <w:szCs w:val="28"/>
        </w:rPr>
        <w:t>Зародыш в начале развития питается веществами, находящимися в клетках самого зародыша.</w:t>
      </w:r>
    </w:p>
    <w:p w:rsidR="000B658C" w:rsidRDefault="000B658C" w:rsidP="000B658C">
      <w:pPr>
        <w:ind w:firstLine="708"/>
        <w:jc w:val="both"/>
        <w:rPr>
          <w:rFonts w:ascii="Times New Roman" w:hAnsi="Times New Roman" w:cs="Times New Roman"/>
          <w:sz w:val="28"/>
          <w:szCs w:val="28"/>
        </w:rPr>
      </w:pPr>
      <w:r>
        <w:rPr>
          <w:rFonts w:ascii="Times New Roman" w:hAnsi="Times New Roman" w:cs="Times New Roman"/>
          <w:sz w:val="28"/>
          <w:szCs w:val="28"/>
        </w:rPr>
        <w:t>Размер проростка зависит от запаса питательных веществ в семени: чем больше веществ, тем крупнее проросток.</w:t>
      </w:r>
    </w:p>
    <w:p w:rsidR="000B658C" w:rsidRDefault="000B658C" w:rsidP="000B658C">
      <w:pPr>
        <w:ind w:firstLine="708"/>
        <w:jc w:val="both"/>
        <w:rPr>
          <w:rFonts w:ascii="Times New Roman" w:hAnsi="Times New Roman" w:cs="Times New Roman"/>
          <w:sz w:val="28"/>
          <w:szCs w:val="28"/>
        </w:rPr>
      </w:pPr>
      <w:r>
        <w:rPr>
          <w:rFonts w:ascii="Times New Roman" w:hAnsi="Times New Roman" w:cs="Times New Roman"/>
          <w:sz w:val="28"/>
          <w:szCs w:val="28"/>
        </w:rPr>
        <w:t>Для посева следует отбирать крупные, здоровые, полновесные семена.</w:t>
      </w:r>
    </w:p>
    <w:p w:rsidR="000B658C" w:rsidRDefault="000B658C" w:rsidP="000B658C">
      <w:pPr>
        <w:jc w:val="center"/>
        <w:rPr>
          <w:rFonts w:ascii="Times New Roman" w:hAnsi="Times New Roman" w:cs="Times New Roman"/>
          <w:b/>
          <w:bCs/>
          <w:sz w:val="28"/>
          <w:szCs w:val="28"/>
        </w:rPr>
      </w:pPr>
      <w:r>
        <w:rPr>
          <w:rFonts w:ascii="Times New Roman" w:hAnsi="Times New Roman" w:cs="Times New Roman"/>
          <w:b/>
          <w:bCs/>
          <w:sz w:val="28"/>
          <w:szCs w:val="28"/>
        </w:rPr>
        <w:t>ЗНАЧЕНИЕ РАЗНЫХ ВИДОВ ПОЧВЫ</w:t>
      </w:r>
    </w:p>
    <w:p w:rsidR="000B658C" w:rsidRDefault="000B658C" w:rsidP="000B658C">
      <w:pPr>
        <w:jc w:val="center"/>
        <w:rPr>
          <w:rFonts w:ascii="Times New Roman" w:hAnsi="Times New Roman" w:cs="Times New Roman"/>
          <w:sz w:val="28"/>
          <w:szCs w:val="28"/>
        </w:rPr>
      </w:pPr>
      <w:r>
        <w:rPr>
          <w:rFonts w:ascii="Times New Roman" w:hAnsi="Times New Roman" w:cs="Times New Roman"/>
          <w:b/>
          <w:bCs/>
          <w:sz w:val="28"/>
          <w:szCs w:val="28"/>
        </w:rPr>
        <w:t>ДЛЯ РОСТА И РАЗВИТИЯ ФАСОЛИ</w:t>
      </w:r>
    </w:p>
    <w:p w:rsidR="000B658C" w:rsidRDefault="000B658C" w:rsidP="000B658C">
      <w:pPr>
        <w:ind w:firstLine="708"/>
        <w:jc w:val="both"/>
        <w:rPr>
          <w:rFonts w:ascii="Times New Roman" w:hAnsi="Times New Roman" w:cs="Times New Roman"/>
          <w:sz w:val="28"/>
          <w:szCs w:val="28"/>
        </w:rPr>
      </w:pPr>
      <w:r>
        <w:rPr>
          <w:rFonts w:ascii="Times New Roman" w:hAnsi="Times New Roman" w:cs="Times New Roman"/>
          <w:sz w:val="28"/>
          <w:szCs w:val="28"/>
          <w:u w:val="single"/>
        </w:rPr>
        <w:t>Цель опыта</w:t>
      </w:r>
      <w:r>
        <w:rPr>
          <w:rFonts w:ascii="Times New Roman" w:hAnsi="Times New Roman" w:cs="Times New Roman"/>
          <w:sz w:val="28"/>
          <w:szCs w:val="28"/>
        </w:rPr>
        <w:t> – показать, что рост и развитие проростков фасоли зависит от почвы.</w:t>
      </w:r>
    </w:p>
    <w:p w:rsidR="000B658C" w:rsidRDefault="000B658C" w:rsidP="000B658C">
      <w:pPr>
        <w:ind w:firstLine="708"/>
        <w:jc w:val="both"/>
        <w:rPr>
          <w:rFonts w:ascii="Times New Roman" w:hAnsi="Times New Roman" w:cs="Times New Roman"/>
          <w:sz w:val="28"/>
          <w:szCs w:val="28"/>
        </w:rPr>
      </w:pPr>
      <w:r>
        <w:rPr>
          <w:rFonts w:ascii="Times New Roman" w:hAnsi="Times New Roman" w:cs="Times New Roman"/>
          <w:sz w:val="28"/>
          <w:szCs w:val="28"/>
          <w:u w:val="single"/>
        </w:rPr>
        <w:t>Оборудование:</w:t>
      </w:r>
      <w:r>
        <w:rPr>
          <w:rFonts w:ascii="Times New Roman" w:hAnsi="Times New Roman" w:cs="Times New Roman"/>
          <w:sz w:val="28"/>
          <w:szCs w:val="28"/>
        </w:rPr>
        <w:t> семена фасоли, почва трёх видов:</w:t>
      </w:r>
    </w:p>
    <w:p w:rsidR="000B658C" w:rsidRDefault="000B658C" w:rsidP="000B658C">
      <w:pPr>
        <w:ind w:firstLine="708"/>
        <w:jc w:val="both"/>
        <w:rPr>
          <w:rFonts w:ascii="Times New Roman" w:hAnsi="Times New Roman" w:cs="Times New Roman"/>
          <w:sz w:val="28"/>
          <w:szCs w:val="28"/>
        </w:rPr>
      </w:pPr>
      <w:r>
        <w:rPr>
          <w:rFonts w:ascii="Times New Roman" w:hAnsi="Times New Roman" w:cs="Times New Roman"/>
          <w:sz w:val="28"/>
          <w:szCs w:val="28"/>
        </w:rPr>
        <w:t>№ 1 – почва с большим содержанием песка,</w:t>
      </w:r>
    </w:p>
    <w:p w:rsidR="000B658C" w:rsidRDefault="000B658C" w:rsidP="000B658C">
      <w:pPr>
        <w:ind w:firstLine="708"/>
        <w:jc w:val="both"/>
        <w:rPr>
          <w:rFonts w:ascii="Times New Roman" w:hAnsi="Times New Roman" w:cs="Times New Roman"/>
          <w:sz w:val="28"/>
          <w:szCs w:val="28"/>
        </w:rPr>
      </w:pPr>
      <w:r>
        <w:rPr>
          <w:rFonts w:ascii="Times New Roman" w:hAnsi="Times New Roman" w:cs="Times New Roman"/>
          <w:sz w:val="28"/>
          <w:szCs w:val="28"/>
        </w:rPr>
        <w:t>№ 2 – малоплодородная почва,</w:t>
      </w:r>
    </w:p>
    <w:p w:rsidR="000B658C" w:rsidRDefault="000B658C" w:rsidP="000B658C">
      <w:pPr>
        <w:ind w:firstLine="708"/>
        <w:jc w:val="both"/>
        <w:rPr>
          <w:rFonts w:ascii="Times New Roman" w:hAnsi="Times New Roman" w:cs="Times New Roman"/>
          <w:sz w:val="28"/>
          <w:szCs w:val="28"/>
        </w:rPr>
      </w:pPr>
      <w:r>
        <w:rPr>
          <w:rFonts w:ascii="Times New Roman" w:hAnsi="Times New Roman" w:cs="Times New Roman"/>
          <w:sz w:val="28"/>
          <w:szCs w:val="28"/>
        </w:rPr>
        <w:t>№ 3 – плодородная, богатая перегноем почва</w:t>
      </w:r>
    </w:p>
    <w:p w:rsidR="000B658C" w:rsidRDefault="000B658C" w:rsidP="000B658C">
      <w:pPr>
        <w:ind w:firstLine="708"/>
        <w:jc w:val="both"/>
        <w:rPr>
          <w:rFonts w:ascii="Times New Roman" w:hAnsi="Times New Roman" w:cs="Times New Roman"/>
          <w:sz w:val="28"/>
          <w:szCs w:val="28"/>
        </w:rPr>
      </w:pPr>
      <w:r>
        <w:rPr>
          <w:rFonts w:ascii="Times New Roman" w:hAnsi="Times New Roman" w:cs="Times New Roman"/>
          <w:sz w:val="28"/>
          <w:szCs w:val="28"/>
          <w:u w:val="single"/>
        </w:rPr>
        <w:t>Постановка опыта:</w:t>
      </w:r>
    </w:p>
    <w:p w:rsidR="000B658C" w:rsidRDefault="000B658C" w:rsidP="000B658C">
      <w:pPr>
        <w:ind w:firstLine="708"/>
        <w:jc w:val="both"/>
        <w:rPr>
          <w:rFonts w:ascii="Times New Roman" w:hAnsi="Times New Roman" w:cs="Times New Roman"/>
          <w:sz w:val="28"/>
          <w:szCs w:val="28"/>
        </w:rPr>
      </w:pPr>
      <w:r>
        <w:rPr>
          <w:rFonts w:ascii="Times New Roman" w:hAnsi="Times New Roman" w:cs="Times New Roman"/>
          <w:sz w:val="28"/>
          <w:szCs w:val="28"/>
        </w:rPr>
        <w:lastRenderedPageBreak/>
        <w:t>Проращенные семена помещаем в разную почву. Наблюдаем за ростом фасоли. Замеряем высоту растений, делаем отметки о количестве листьев, цветов.</w:t>
      </w:r>
    </w:p>
    <w:p w:rsidR="000B658C" w:rsidRDefault="000B658C" w:rsidP="000B658C">
      <w:pPr>
        <w:ind w:firstLine="708"/>
        <w:jc w:val="both"/>
        <w:rPr>
          <w:rFonts w:ascii="Times New Roman" w:hAnsi="Times New Roman" w:cs="Times New Roman"/>
          <w:sz w:val="28"/>
          <w:szCs w:val="28"/>
        </w:rPr>
      </w:pPr>
      <w:r>
        <w:rPr>
          <w:rFonts w:ascii="Times New Roman" w:hAnsi="Times New Roman" w:cs="Times New Roman"/>
          <w:b/>
          <w:bCs/>
          <w:sz w:val="28"/>
          <w:szCs w:val="28"/>
        </w:rPr>
        <w:t>Вывод:</w:t>
      </w:r>
      <w:r>
        <w:rPr>
          <w:rFonts w:ascii="Times New Roman" w:hAnsi="Times New Roman" w:cs="Times New Roman"/>
          <w:sz w:val="28"/>
          <w:szCs w:val="28"/>
        </w:rPr>
        <w:t> в разной почве проростки фасоли растут по-разному.</w:t>
      </w:r>
    </w:p>
    <w:p w:rsidR="000B658C" w:rsidRDefault="000B658C" w:rsidP="000B658C">
      <w:pPr>
        <w:ind w:firstLine="708"/>
        <w:jc w:val="both"/>
        <w:rPr>
          <w:rFonts w:ascii="Times New Roman" w:hAnsi="Times New Roman" w:cs="Times New Roman"/>
          <w:sz w:val="28"/>
          <w:szCs w:val="28"/>
        </w:rPr>
      </w:pPr>
      <w:r>
        <w:rPr>
          <w:rFonts w:ascii="Times New Roman" w:hAnsi="Times New Roman" w:cs="Times New Roman"/>
          <w:sz w:val="28"/>
          <w:szCs w:val="28"/>
        </w:rPr>
        <w:t>Самое крепкое растение находится в плодородной почве. На нём раньше всех появились цветы.</w:t>
      </w:r>
    </w:p>
    <w:p w:rsidR="000B658C" w:rsidRDefault="000B658C" w:rsidP="000B658C">
      <w:pPr>
        <w:ind w:firstLine="708"/>
        <w:jc w:val="both"/>
        <w:rPr>
          <w:rFonts w:ascii="Times New Roman" w:hAnsi="Times New Roman" w:cs="Times New Roman"/>
          <w:sz w:val="28"/>
          <w:szCs w:val="28"/>
        </w:rPr>
      </w:pPr>
      <w:r>
        <w:rPr>
          <w:rFonts w:ascii="Times New Roman" w:hAnsi="Times New Roman" w:cs="Times New Roman"/>
          <w:sz w:val="28"/>
          <w:szCs w:val="28"/>
        </w:rPr>
        <w:t>Растение в малоплодородной почве слабее, на нём меньше листьев и позже появился цвет.</w:t>
      </w:r>
    </w:p>
    <w:p w:rsidR="000B658C" w:rsidRDefault="000B658C" w:rsidP="000B658C">
      <w:pPr>
        <w:ind w:firstLine="708"/>
        <w:jc w:val="both"/>
        <w:rPr>
          <w:rFonts w:ascii="Times New Roman" w:hAnsi="Times New Roman" w:cs="Times New Roman"/>
          <w:sz w:val="28"/>
          <w:szCs w:val="28"/>
        </w:rPr>
      </w:pPr>
      <w:r>
        <w:rPr>
          <w:rFonts w:ascii="Times New Roman" w:hAnsi="Times New Roman" w:cs="Times New Roman"/>
          <w:sz w:val="28"/>
          <w:szCs w:val="28"/>
        </w:rPr>
        <w:t>Самое слабое и низкорослое растение в почве с большим содержанием песка, на нём меньше всего листьев и цвет появился позже, чем на первых двух растениях.</w:t>
      </w:r>
    </w:p>
    <w:p w:rsidR="000B658C" w:rsidRDefault="000B658C" w:rsidP="000B658C">
      <w:pPr>
        <w:ind w:firstLine="708"/>
        <w:jc w:val="both"/>
        <w:rPr>
          <w:rFonts w:ascii="Times New Roman" w:hAnsi="Times New Roman" w:cs="Times New Roman"/>
          <w:sz w:val="28"/>
          <w:szCs w:val="28"/>
        </w:rPr>
      </w:pPr>
      <w:r>
        <w:rPr>
          <w:rFonts w:ascii="Times New Roman" w:hAnsi="Times New Roman" w:cs="Times New Roman"/>
          <w:b/>
          <w:bCs/>
          <w:sz w:val="28"/>
          <w:szCs w:val="28"/>
        </w:rPr>
        <w:t>Обобщение и подведение итогов работы:</w:t>
      </w:r>
    </w:p>
    <w:p w:rsidR="000B658C" w:rsidRDefault="000B658C" w:rsidP="000B658C">
      <w:pPr>
        <w:ind w:firstLine="708"/>
        <w:jc w:val="both"/>
        <w:rPr>
          <w:rFonts w:ascii="Times New Roman" w:hAnsi="Times New Roman" w:cs="Times New Roman"/>
          <w:sz w:val="28"/>
          <w:szCs w:val="28"/>
        </w:rPr>
      </w:pPr>
      <w:r>
        <w:rPr>
          <w:rFonts w:ascii="Times New Roman" w:hAnsi="Times New Roman" w:cs="Times New Roman"/>
          <w:sz w:val="28"/>
          <w:szCs w:val="28"/>
        </w:rPr>
        <w:t>За период проекта удалось из семян фасоли вырастить новый урожай.</w:t>
      </w:r>
    </w:p>
    <w:p w:rsidR="000B658C" w:rsidRDefault="000B658C" w:rsidP="000B658C">
      <w:pPr>
        <w:ind w:firstLine="708"/>
        <w:jc w:val="both"/>
        <w:rPr>
          <w:rFonts w:ascii="Times New Roman" w:hAnsi="Times New Roman" w:cs="Times New Roman"/>
          <w:sz w:val="28"/>
          <w:szCs w:val="28"/>
        </w:rPr>
      </w:pPr>
      <w:r>
        <w:rPr>
          <w:rFonts w:ascii="Times New Roman" w:hAnsi="Times New Roman" w:cs="Times New Roman"/>
          <w:sz w:val="28"/>
          <w:szCs w:val="28"/>
        </w:rPr>
        <w:t>Детям удалось доказать, что и в помещении группы можно вырастить фасоль, но для этого следует создать все необходимые условия для роста и развития растения. Проведённые опыты показали детям, что растениям необходимы: свет, тепло, вода, уход, плодородная почва.</w:t>
      </w:r>
    </w:p>
    <w:p w:rsidR="000B658C" w:rsidRDefault="000B658C" w:rsidP="000B658C">
      <w:pPr>
        <w:ind w:firstLine="708"/>
        <w:jc w:val="both"/>
        <w:rPr>
          <w:rFonts w:ascii="Times New Roman" w:hAnsi="Times New Roman" w:cs="Times New Roman"/>
          <w:sz w:val="28"/>
          <w:szCs w:val="28"/>
        </w:rPr>
      </w:pPr>
      <w:r>
        <w:rPr>
          <w:rFonts w:ascii="Times New Roman" w:hAnsi="Times New Roman" w:cs="Times New Roman"/>
          <w:sz w:val="28"/>
          <w:szCs w:val="28"/>
        </w:rPr>
        <w:t>Ежедневные наблюдения и замеры роста фасоли наглядно показали детям, как изменяется растение в процессе развития. Из небольшого боба выросло растение высотой 40 см. На нём сначала появился цвет, а затем сформировался стручок. И как результат исследовательской деятельности – появление боба в стручке фасоли.</w:t>
      </w:r>
    </w:p>
    <w:p w:rsidR="000B658C" w:rsidRDefault="000B658C" w:rsidP="000B658C">
      <w:pPr>
        <w:ind w:firstLine="708"/>
        <w:jc w:val="both"/>
        <w:rPr>
          <w:rFonts w:ascii="Times New Roman" w:hAnsi="Times New Roman" w:cs="Times New Roman"/>
          <w:sz w:val="28"/>
          <w:szCs w:val="28"/>
        </w:rPr>
      </w:pPr>
      <w:r>
        <w:rPr>
          <w:rFonts w:ascii="Times New Roman" w:hAnsi="Times New Roman" w:cs="Times New Roman"/>
          <w:sz w:val="28"/>
          <w:szCs w:val="28"/>
        </w:rPr>
        <w:t>Такому результату предшествовала долгая и кропотливая работа:</w:t>
      </w:r>
    </w:p>
    <w:p w:rsidR="000B658C" w:rsidRDefault="000B658C" w:rsidP="000B658C">
      <w:pPr>
        <w:numPr>
          <w:ilvl w:val="0"/>
          <w:numId w:val="14"/>
        </w:numPr>
        <w:tabs>
          <w:tab w:val="clear" w:pos="840"/>
        </w:tabs>
        <w:jc w:val="both"/>
        <w:rPr>
          <w:rFonts w:ascii="Times New Roman" w:hAnsi="Times New Roman" w:cs="Times New Roman"/>
          <w:sz w:val="28"/>
          <w:szCs w:val="28"/>
        </w:rPr>
      </w:pPr>
      <w:r>
        <w:rPr>
          <w:rFonts w:ascii="Times New Roman" w:hAnsi="Times New Roman" w:cs="Times New Roman"/>
          <w:sz w:val="28"/>
          <w:szCs w:val="28"/>
        </w:rPr>
        <w:t>Беседы с детьми</w:t>
      </w:r>
    </w:p>
    <w:p w:rsidR="000B658C" w:rsidRDefault="000B658C" w:rsidP="000B658C">
      <w:pPr>
        <w:numPr>
          <w:ilvl w:val="0"/>
          <w:numId w:val="15"/>
        </w:numPr>
        <w:jc w:val="both"/>
        <w:rPr>
          <w:rFonts w:ascii="Times New Roman" w:hAnsi="Times New Roman" w:cs="Times New Roman"/>
          <w:sz w:val="28"/>
          <w:szCs w:val="28"/>
        </w:rPr>
      </w:pPr>
      <w:r>
        <w:rPr>
          <w:rFonts w:ascii="Times New Roman" w:hAnsi="Times New Roman" w:cs="Times New Roman"/>
          <w:sz w:val="28"/>
          <w:szCs w:val="28"/>
        </w:rPr>
        <w:t>Изучение строения боба</w:t>
      </w:r>
    </w:p>
    <w:p w:rsidR="000B658C" w:rsidRDefault="000B658C" w:rsidP="000B658C">
      <w:pPr>
        <w:numPr>
          <w:ilvl w:val="0"/>
          <w:numId w:val="15"/>
        </w:numPr>
        <w:jc w:val="both"/>
        <w:rPr>
          <w:rFonts w:ascii="Times New Roman" w:hAnsi="Times New Roman" w:cs="Times New Roman"/>
          <w:sz w:val="28"/>
          <w:szCs w:val="28"/>
        </w:rPr>
      </w:pPr>
      <w:r>
        <w:rPr>
          <w:rFonts w:ascii="Times New Roman" w:hAnsi="Times New Roman" w:cs="Times New Roman"/>
          <w:sz w:val="28"/>
          <w:szCs w:val="28"/>
        </w:rPr>
        <w:t>Знакомство с абиотическими факторами</w:t>
      </w:r>
    </w:p>
    <w:p w:rsidR="000B658C" w:rsidRDefault="000B658C" w:rsidP="000B658C">
      <w:pPr>
        <w:numPr>
          <w:ilvl w:val="0"/>
          <w:numId w:val="15"/>
        </w:numPr>
        <w:jc w:val="both"/>
        <w:rPr>
          <w:rFonts w:ascii="Times New Roman" w:hAnsi="Times New Roman" w:cs="Times New Roman"/>
          <w:sz w:val="28"/>
          <w:szCs w:val="28"/>
        </w:rPr>
      </w:pPr>
      <w:r>
        <w:rPr>
          <w:rFonts w:ascii="Times New Roman" w:hAnsi="Times New Roman" w:cs="Times New Roman"/>
          <w:sz w:val="28"/>
          <w:szCs w:val="28"/>
        </w:rPr>
        <w:t>Исследовательская работа</w:t>
      </w:r>
    </w:p>
    <w:p w:rsidR="000B658C" w:rsidRDefault="000B658C" w:rsidP="000B658C">
      <w:pPr>
        <w:numPr>
          <w:ilvl w:val="0"/>
          <w:numId w:val="15"/>
        </w:numPr>
        <w:jc w:val="both"/>
        <w:rPr>
          <w:rFonts w:ascii="Times New Roman" w:hAnsi="Times New Roman" w:cs="Times New Roman"/>
          <w:sz w:val="28"/>
          <w:szCs w:val="28"/>
        </w:rPr>
      </w:pPr>
      <w:r>
        <w:rPr>
          <w:rFonts w:ascii="Times New Roman" w:hAnsi="Times New Roman" w:cs="Times New Roman"/>
          <w:sz w:val="28"/>
          <w:szCs w:val="28"/>
        </w:rPr>
        <w:t>Уход за фасолью</w:t>
      </w:r>
    </w:p>
    <w:p w:rsidR="000B658C" w:rsidRDefault="000B658C" w:rsidP="000B658C">
      <w:pPr>
        <w:numPr>
          <w:ilvl w:val="0"/>
          <w:numId w:val="15"/>
        </w:numPr>
        <w:jc w:val="both"/>
        <w:rPr>
          <w:rFonts w:ascii="Times New Roman" w:hAnsi="Times New Roman" w:cs="Times New Roman"/>
          <w:sz w:val="28"/>
          <w:szCs w:val="28"/>
        </w:rPr>
      </w:pPr>
      <w:r>
        <w:rPr>
          <w:rFonts w:ascii="Times New Roman" w:hAnsi="Times New Roman" w:cs="Times New Roman"/>
          <w:sz w:val="28"/>
          <w:szCs w:val="28"/>
        </w:rPr>
        <w:t>Занесение данных в таблицы</w:t>
      </w:r>
    </w:p>
    <w:p w:rsidR="000B658C" w:rsidRDefault="000B658C" w:rsidP="000B658C">
      <w:pPr>
        <w:ind w:firstLine="708"/>
        <w:jc w:val="both"/>
        <w:rPr>
          <w:rFonts w:ascii="Times New Roman" w:hAnsi="Times New Roman" w:cs="Times New Roman"/>
          <w:sz w:val="28"/>
          <w:szCs w:val="28"/>
        </w:rPr>
      </w:pPr>
      <w:r>
        <w:rPr>
          <w:rFonts w:ascii="Times New Roman" w:hAnsi="Times New Roman" w:cs="Times New Roman"/>
          <w:sz w:val="28"/>
          <w:szCs w:val="28"/>
        </w:rPr>
        <w:lastRenderedPageBreak/>
        <w:t>Самостоятельные выводы и суждения способствовали умственному развитию детей. В ходе реализации проекта дети учились трудиться, регулярно ухаживать за растением. Проект способствовал умению работать коллективно, помогать товарищам, добиваться поставленной цели.</w:t>
      </w:r>
    </w:p>
    <w:p w:rsidR="000B658C" w:rsidRDefault="000B658C" w:rsidP="000B658C">
      <w:pPr>
        <w:ind w:firstLine="708"/>
        <w:jc w:val="both"/>
        <w:rPr>
          <w:rFonts w:ascii="Times New Roman" w:hAnsi="Times New Roman" w:cs="Times New Roman"/>
          <w:sz w:val="28"/>
          <w:szCs w:val="28"/>
        </w:rPr>
      </w:pPr>
      <w:r>
        <w:rPr>
          <w:rFonts w:ascii="Times New Roman" w:hAnsi="Times New Roman" w:cs="Times New Roman"/>
          <w:b/>
          <w:bCs/>
          <w:sz w:val="28"/>
          <w:szCs w:val="28"/>
        </w:rPr>
        <w:t>Выводы детей по результатам исследовательской деятельности:</w:t>
      </w:r>
    </w:p>
    <w:p w:rsidR="000B658C" w:rsidRDefault="000B658C" w:rsidP="000B658C">
      <w:pPr>
        <w:jc w:val="both"/>
        <w:rPr>
          <w:rFonts w:ascii="Times New Roman" w:hAnsi="Times New Roman" w:cs="Times New Roman"/>
          <w:sz w:val="28"/>
          <w:szCs w:val="28"/>
        </w:rPr>
      </w:pPr>
      <w:r>
        <w:rPr>
          <w:rFonts w:ascii="Times New Roman" w:hAnsi="Times New Roman" w:cs="Times New Roman"/>
          <w:sz w:val="28"/>
          <w:szCs w:val="28"/>
        </w:rPr>
        <w:t>1. Фасоль можно вырастить не только на огороде, но и в ящиках на подоконнике. Получить семена.</w:t>
      </w:r>
    </w:p>
    <w:p w:rsidR="000B658C" w:rsidRDefault="000B658C" w:rsidP="000B658C">
      <w:pPr>
        <w:jc w:val="both"/>
        <w:rPr>
          <w:rFonts w:ascii="Times New Roman" w:hAnsi="Times New Roman" w:cs="Times New Roman"/>
          <w:sz w:val="28"/>
          <w:szCs w:val="28"/>
        </w:rPr>
      </w:pPr>
      <w:r>
        <w:rPr>
          <w:rFonts w:ascii="Times New Roman" w:hAnsi="Times New Roman" w:cs="Times New Roman"/>
          <w:sz w:val="28"/>
          <w:szCs w:val="28"/>
        </w:rPr>
        <w:t>2. Семена растению нужны для дальнейшего размножения.</w:t>
      </w:r>
    </w:p>
    <w:p w:rsidR="000B658C" w:rsidRDefault="000B658C" w:rsidP="000B658C">
      <w:pPr>
        <w:jc w:val="both"/>
        <w:rPr>
          <w:rFonts w:ascii="Times New Roman" w:hAnsi="Times New Roman" w:cs="Times New Roman"/>
          <w:sz w:val="28"/>
          <w:szCs w:val="28"/>
        </w:rPr>
      </w:pPr>
      <w:r>
        <w:rPr>
          <w:rFonts w:ascii="Times New Roman" w:hAnsi="Times New Roman" w:cs="Times New Roman"/>
          <w:sz w:val="28"/>
          <w:szCs w:val="28"/>
        </w:rPr>
        <w:t>3. Фасоли для роста необходимы:</w:t>
      </w:r>
    </w:p>
    <w:p w:rsidR="000B658C" w:rsidRDefault="000B658C" w:rsidP="000B658C">
      <w:pPr>
        <w:ind w:firstLine="708"/>
        <w:jc w:val="both"/>
        <w:rPr>
          <w:rFonts w:ascii="Times New Roman" w:hAnsi="Times New Roman" w:cs="Times New Roman"/>
          <w:sz w:val="28"/>
          <w:szCs w:val="28"/>
        </w:rPr>
      </w:pPr>
      <w:r>
        <w:rPr>
          <w:rFonts w:ascii="Times New Roman" w:hAnsi="Times New Roman" w:cs="Times New Roman"/>
          <w:sz w:val="28"/>
          <w:szCs w:val="28"/>
        </w:rPr>
        <w:t>• плодородная почва</w:t>
      </w:r>
    </w:p>
    <w:p w:rsidR="000B658C" w:rsidRDefault="000B658C" w:rsidP="000B658C">
      <w:pPr>
        <w:ind w:firstLine="708"/>
        <w:jc w:val="both"/>
        <w:rPr>
          <w:rFonts w:ascii="Times New Roman" w:hAnsi="Times New Roman" w:cs="Times New Roman"/>
          <w:sz w:val="28"/>
          <w:szCs w:val="28"/>
        </w:rPr>
      </w:pPr>
      <w:r>
        <w:rPr>
          <w:rFonts w:ascii="Times New Roman" w:hAnsi="Times New Roman" w:cs="Times New Roman"/>
          <w:sz w:val="28"/>
          <w:szCs w:val="28"/>
        </w:rPr>
        <w:t>• свет</w:t>
      </w:r>
    </w:p>
    <w:p w:rsidR="000B658C" w:rsidRDefault="000B658C" w:rsidP="000B658C">
      <w:pPr>
        <w:ind w:firstLine="708"/>
        <w:jc w:val="both"/>
        <w:rPr>
          <w:rFonts w:ascii="Times New Roman" w:hAnsi="Times New Roman" w:cs="Times New Roman"/>
          <w:sz w:val="28"/>
          <w:szCs w:val="28"/>
        </w:rPr>
      </w:pPr>
      <w:r>
        <w:rPr>
          <w:rFonts w:ascii="Times New Roman" w:hAnsi="Times New Roman" w:cs="Times New Roman"/>
          <w:sz w:val="28"/>
          <w:szCs w:val="28"/>
        </w:rPr>
        <w:t>• вода</w:t>
      </w:r>
    </w:p>
    <w:p w:rsidR="000B658C" w:rsidRDefault="000B658C" w:rsidP="000B658C">
      <w:pPr>
        <w:ind w:firstLine="708"/>
        <w:jc w:val="both"/>
        <w:rPr>
          <w:rFonts w:ascii="Times New Roman" w:hAnsi="Times New Roman" w:cs="Times New Roman"/>
          <w:sz w:val="28"/>
          <w:szCs w:val="28"/>
        </w:rPr>
      </w:pPr>
      <w:r>
        <w:rPr>
          <w:rFonts w:ascii="Times New Roman" w:hAnsi="Times New Roman" w:cs="Times New Roman"/>
          <w:sz w:val="28"/>
          <w:szCs w:val="28"/>
        </w:rPr>
        <w:t>• тепло</w:t>
      </w:r>
    </w:p>
    <w:p w:rsidR="000B658C" w:rsidRDefault="000B658C" w:rsidP="000B658C">
      <w:pPr>
        <w:ind w:firstLine="708"/>
        <w:jc w:val="both"/>
        <w:rPr>
          <w:rFonts w:ascii="Times New Roman" w:hAnsi="Times New Roman" w:cs="Times New Roman"/>
          <w:sz w:val="28"/>
          <w:szCs w:val="28"/>
        </w:rPr>
      </w:pPr>
      <w:r>
        <w:rPr>
          <w:rFonts w:ascii="Times New Roman" w:hAnsi="Times New Roman" w:cs="Times New Roman"/>
          <w:sz w:val="28"/>
          <w:szCs w:val="28"/>
        </w:rPr>
        <w:t>• уход (правильная посадка, полив, подкормка, окучивание)</w:t>
      </w:r>
      <w:proofErr w:type="gramStart"/>
      <w:r>
        <w:rPr>
          <w:rFonts w:ascii="Times New Roman" w:hAnsi="Times New Roman" w:cs="Times New Roman"/>
          <w:sz w:val="28"/>
          <w:szCs w:val="28"/>
        </w:rPr>
        <w:t xml:space="preserve"> .</w:t>
      </w:r>
      <w:proofErr w:type="gramEnd"/>
    </w:p>
    <w:p w:rsidR="000B658C" w:rsidRDefault="000B658C" w:rsidP="000B658C">
      <w:pPr>
        <w:jc w:val="both"/>
        <w:rPr>
          <w:rFonts w:ascii="Times New Roman" w:hAnsi="Times New Roman" w:cs="Times New Roman"/>
          <w:sz w:val="28"/>
          <w:szCs w:val="28"/>
        </w:rPr>
      </w:pPr>
      <w:r>
        <w:rPr>
          <w:rFonts w:ascii="Times New Roman" w:hAnsi="Times New Roman" w:cs="Times New Roman"/>
          <w:sz w:val="28"/>
          <w:szCs w:val="28"/>
        </w:rPr>
        <w:t>4. Фасоль является ценным и необходимым продуктом питания, содержащим в себе много витаминов. Из неё можно приготовить много блюд.</w:t>
      </w:r>
    </w:p>
    <w:p w:rsidR="000B658C" w:rsidRDefault="000B658C" w:rsidP="000B658C">
      <w:pPr>
        <w:jc w:val="both"/>
        <w:rPr>
          <w:rFonts w:ascii="Times New Roman" w:hAnsi="Times New Roman" w:cs="Times New Roman"/>
          <w:sz w:val="28"/>
          <w:szCs w:val="28"/>
        </w:rPr>
      </w:pPr>
      <w:r>
        <w:rPr>
          <w:rFonts w:ascii="Times New Roman" w:hAnsi="Times New Roman" w:cs="Times New Roman"/>
          <w:sz w:val="28"/>
          <w:szCs w:val="28"/>
        </w:rPr>
        <w:t>5. Существует много разных сортов фасоли, которые отличаются внешним видом, вкусовыми качествами, сроками созревания.</w:t>
      </w:r>
    </w:p>
    <w:p w:rsidR="000B658C" w:rsidRDefault="000B658C" w:rsidP="000B658C">
      <w:pPr>
        <w:jc w:val="both"/>
        <w:rPr>
          <w:rFonts w:ascii="Times New Roman" w:hAnsi="Times New Roman" w:cs="Times New Roman"/>
          <w:sz w:val="28"/>
          <w:szCs w:val="28"/>
        </w:rPr>
      </w:pPr>
    </w:p>
    <w:p w:rsidR="000B658C" w:rsidRDefault="000B658C" w:rsidP="000B658C">
      <w:pPr>
        <w:rPr>
          <w:rFonts w:ascii="Times New Roman" w:hAnsi="Times New Roman" w:cs="Times New Roman"/>
          <w:b/>
          <w:bCs/>
          <w:sz w:val="28"/>
          <w:szCs w:val="28"/>
        </w:rPr>
      </w:pPr>
      <w:r>
        <w:rPr>
          <w:rFonts w:ascii="Times New Roman" w:hAnsi="Times New Roman" w:cs="Times New Roman"/>
          <w:b/>
          <w:bCs/>
          <w:sz w:val="28"/>
          <w:szCs w:val="28"/>
        </w:rPr>
        <w:br w:type="page"/>
      </w:r>
    </w:p>
    <w:p w:rsidR="000B658C" w:rsidRDefault="000B658C" w:rsidP="000B658C">
      <w:pPr>
        <w:jc w:val="center"/>
        <w:rPr>
          <w:rFonts w:ascii="Times New Roman" w:hAnsi="Times New Roman" w:cs="Times New Roman"/>
          <w:sz w:val="28"/>
          <w:szCs w:val="28"/>
        </w:rPr>
      </w:pPr>
      <w:r>
        <w:rPr>
          <w:rFonts w:ascii="Times New Roman" w:hAnsi="Times New Roman" w:cs="Times New Roman"/>
          <w:b/>
          <w:bCs/>
          <w:sz w:val="28"/>
          <w:szCs w:val="28"/>
        </w:rPr>
        <w:lastRenderedPageBreak/>
        <w:t>Список используемой литературы</w:t>
      </w:r>
    </w:p>
    <w:p w:rsidR="000B658C" w:rsidRDefault="000B658C" w:rsidP="000B658C">
      <w:pPr>
        <w:jc w:val="both"/>
        <w:rPr>
          <w:rFonts w:ascii="Times New Roman" w:hAnsi="Times New Roman" w:cs="Times New Roman"/>
          <w:sz w:val="28"/>
          <w:szCs w:val="28"/>
        </w:rPr>
      </w:pPr>
      <w:r>
        <w:rPr>
          <w:rFonts w:ascii="Times New Roman" w:hAnsi="Times New Roman" w:cs="Times New Roman"/>
          <w:sz w:val="28"/>
          <w:szCs w:val="28"/>
        </w:rPr>
        <w:t xml:space="preserve">1. </w:t>
      </w:r>
      <w:proofErr w:type="spellStart"/>
      <w:r>
        <w:rPr>
          <w:rFonts w:ascii="Times New Roman" w:hAnsi="Times New Roman" w:cs="Times New Roman"/>
          <w:sz w:val="28"/>
          <w:szCs w:val="28"/>
        </w:rPr>
        <w:t>Данюкова</w:t>
      </w:r>
      <w:proofErr w:type="spellEnd"/>
      <w:r>
        <w:rPr>
          <w:rFonts w:ascii="Times New Roman" w:hAnsi="Times New Roman" w:cs="Times New Roman"/>
          <w:sz w:val="28"/>
          <w:szCs w:val="28"/>
        </w:rPr>
        <w:t xml:space="preserve"> А. Вы любите проекты? //Обруч. -2001.-№4.-с. 11-13.</w:t>
      </w:r>
    </w:p>
    <w:p w:rsidR="000B658C" w:rsidRDefault="000B658C" w:rsidP="000B658C">
      <w:pPr>
        <w:jc w:val="both"/>
        <w:rPr>
          <w:rFonts w:ascii="Times New Roman" w:hAnsi="Times New Roman" w:cs="Times New Roman"/>
          <w:sz w:val="28"/>
          <w:szCs w:val="28"/>
        </w:rPr>
      </w:pPr>
      <w:r>
        <w:rPr>
          <w:rFonts w:ascii="Times New Roman" w:hAnsi="Times New Roman" w:cs="Times New Roman"/>
          <w:sz w:val="28"/>
          <w:szCs w:val="28"/>
        </w:rPr>
        <w:t xml:space="preserve">2. </w:t>
      </w:r>
      <w:proofErr w:type="spellStart"/>
      <w:r>
        <w:rPr>
          <w:rFonts w:ascii="Times New Roman" w:hAnsi="Times New Roman" w:cs="Times New Roman"/>
          <w:sz w:val="28"/>
          <w:szCs w:val="28"/>
        </w:rPr>
        <w:t>Дыбина</w:t>
      </w:r>
      <w:proofErr w:type="spellEnd"/>
      <w:r>
        <w:rPr>
          <w:rFonts w:ascii="Times New Roman" w:hAnsi="Times New Roman" w:cs="Times New Roman"/>
          <w:sz w:val="28"/>
          <w:szCs w:val="28"/>
        </w:rPr>
        <w:t xml:space="preserve"> О. В., Рахманова Н. П., Щетинина В. В. </w:t>
      </w:r>
      <w:proofErr w:type="gramStart"/>
      <w:r>
        <w:rPr>
          <w:rFonts w:ascii="Times New Roman" w:hAnsi="Times New Roman" w:cs="Times New Roman"/>
          <w:sz w:val="28"/>
          <w:szCs w:val="28"/>
        </w:rPr>
        <w:t>Неизведанное</w:t>
      </w:r>
      <w:proofErr w:type="gramEnd"/>
      <w:r>
        <w:rPr>
          <w:rFonts w:ascii="Times New Roman" w:hAnsi="Times New Roman" w:cs="Times New Roman"/>
          <w:sz w:val="28"/>
          <w:szCs w:val="28"/>
        </w:rPr>
        <w:t xml:space="preserve"> рядом: Занимательные опыты и эксперименты для дошкольников. - М.</w:t>
      </w:r>
      <w:proofErr w:type="gramStart"/>
      <w:r>
        <w:rPr>
          <w:rFonts w:ascii="Times New Roman" w:hAnsi="Times New Roman" w:cs="Times New Roman"/>
          <w:sz w:val="28"/>
          <w:szCs w:val="28"/>
        </w:rPr>
        <w:t xml:space="preserve"> :</w:t>
      </w:r>
      <w:proofErr w:type="gramEnd"/>
      <w:r>
        <w:rPr>
          <w:rFonts w:ascii="Times New Roman" w:hAnsi="Times New Roman" w:cs="Times New Roman"/>
          <w:sz w:val="28"/>
          <w:szCs w:val="28"/>
        </w:rPr>
        <w:t xml:space="preserve"> ТЦ «Сфера», 2001.-192с.</w:t>
      </w:r>
    </w:p>
    <w:p w:rsidR="000B658C" w:rsidRDefault="000B658C" w:rsidP="000B658C">
      <w:pPr>
        <w:jc w:val="both"/>
        <w:rPr>
          <w:rFonts w:ascii="Times New Roman" w:hAnsi="Times New Roman" w:cs="Times New Roman"/>
          <w:sz w:val="28"/>
          <w:szCs w:val="28"/>
        </w:rPr>
      </w:pPr>
      <w:r>
        <w:rPr>
          <w:rFonts w:ascii="Times New Roman" w:hAnsi="Times New Roman" w:cs="Times New Roman"/>
          <w:sz w:val="28"/>
          <w:szCs w:val="28"/>
        </w:rPr>
        <w:t xml:space="preserve">3. Проектный метод в деятельности дошкольного учреждения: Пособие для руководителей и практических работников ДОУ. /Авт. </w:t>
      </w:r>
      <w:proofErr w:type="gramStart"/>
      <w:r>
        <w:rPr>
          <w:rFonts w:ascii="Times New Roman" w:hAnsi="Times New Roman" w:cs="Times New Roman"/>
          <w:sz w:val="28"/>
          <w:szCs w:val="28"/>
        </w:rPr>
        <w:t>-с</w:t>
      </w:r>
      <w:proofErr w:type="gramEnd"/>
      <w:r>
        <w:rPr>
          <w:rFonts w:ascii="Times New Roman" w:hAnsi="Times New Roman" w:cs="Times New Roman"/>
          <w:sz w:val="28"/>
          <w:szCs w:val="28"/>
        </w:rPr>
        <w:t>ост. : Л. С. Киселева и др. - М. : АРКТИ, 2003.- 96 с.</w:t>
      </w:r>
    </w:p>
    <w:p w:rsidR="000B658C" w:rsidRDefault="000B658C" w:rsidP="000B658C">
      <w:pPr>
        <w:jc w:val="both"/>
        <w:rPr>
          <w:rFonts w:ascii="Times New Roman" w:hAnsi="Times New Roman" w:cs="Times New Roman"/>
          <w:sz w:val="28"/>
          <w:szCs w:val="28"/>
        </w:rPr>
      </w:pPr>
      <w:r>
        <w:rPr>
          <w:rFonts w:ascii="Times New Roman" w:hAnsi="Times New Roman" w:cs="Times New Roman"/>
          <w:sz w:val="28"/>
          <w:szCs w:val="28"/>
        </w:rPr>
        <w:t xml:space="preserve">4. </w:t>
      </w:r>
      <w:proofErr w:type="spellStart"/>
      <w:r>
        <w:rPr>
          <w:rFonts w:ascii="Times New Roman" w:hAnsi="Times New Roman" w:cs="Times New Roman"/>
          <w:sz w:val="28"/>
          <w:szCs w:val="28"/>
        </w:rPr>
        <w:t>Рагулина</w:t>
      </w:r>
      <w:proofErr w:type="spellEnd"/>
      <w:r>
        <w:rPr>
          <w:rFonts w:ascii="Times New Roman" w:hAnsi="Times New Roman" w:cs="Times New Roman"/>
          <w:sz w:val="28"/>
          <w:szCs w:val="28"/>
        </w:rPr>
        <w:t xml:space="preserve"> Л., Крюкова Н., </w:t>
      </w:r>
      <w:proofErr w:type="spellStart"/>
      <w:r>
        <w:rPr>
          <w:rFonts w:ascii="Times New Roman" w:hAnsi="Times New Roman" w:cs="Times New Roman"/>
          <w:sz w:val="28"/>
          <w:szCs w:val="28"/>
        </w:rPr>
        <w:t>Каргопольцева</w:t>
      </w:r>
      <w:proofErr w:type="spellEnd"/>
      <w:r>
        <w:rPr>
          <w:rFonts w:ascii="Times New Roman" w:hAnsi="Times New Roman" w:cs="Times New Roman"/>
          <w:sz w:val="28"/>
          <w:szCs w:val="28"/>
        </w:rPr>
        <w:t xml:space="preserve"> Л. Бизнес проект в ДОУ. //Обруч. - 2002.- № 6.- С. 7-9.</w:t>
      </w:r>
    </w:p>
    <w:p w:rsidR="000B658C" w:rsidRDefault="000B658C" w:rsidP="000B658C">
      <w:pPr>
        <w:jc w:val="both"/>
        <w:rPr>
          <w:rFonts w:ascii="Times New Roman" w:hAnsi="Times New Roman" w:cs="Times New Roman"/>
          <w:sz w:val="28"/>
          <w:szCs w:val="28"/>
        </w:rPr>
      </w:pPr>
      <w:r>
        <w:rPr>
          <w:rFonts w:ascii="Times New Roman" w:hAnsi="Times New Roman" w:cs="Times New Roman"/>
          <w:sz w:val="28"/>
          <w:szCs w:val="28"/>
        </w:rPr>
        <w:t>5. Савенков А. И. Учебное исследование в детском саду: вопросы теории и методики. //Дошкольное воспитание. - 2000.- № 2.- С. 8-17.</w:t>
      </w:r>
    </w:p>
    <w:p w:rsidR="000B658C" w:rsidRDefault="000B658C" w:rsidP="000B658C">
      <w:pPr>
        <w:jc w:val="both"/>
        <w:rPr>
          <w:rFonts w:ascii="Times New Roman" w:hAnsi="Times New Roman" w:cs="Times New Roman"/>
          <w:sz w:val="28"/>
          <w:szCs w:val="28"/>
        </w:rPr>
      </w:pPr>
      <w:r>
        <w:rPr>
          <w:rFonts w:ascii="Times New Roman" w:hAnsi="Times New Roman" w:cs="Times New Roman"/>
          <w:sz w:val="28"/>
          <w:szCs w:val="28"/>
        </w:rPr>
        <w:t xml:space="preserve">6. </w:t>
      </w:r>
      <w:proofErr w:type="spellStart"/>
      <w:r>
        <w:rPr>
          <w:rFonts w:ascii="Times New Roman" w:hAnsi="Times New Roman" w:cs="Times New Roman"/>
          <w:sz w:val="28"/>
          <w:szCs w:val="28"/>
        </w:rPr>
        <w:t>Бинас</w:t>
      </w:r>
      <w:proofErr w:type="spellEnd"/>
      <w:r>
        <w:rPr>
          <w:rFonts w:ascii="Times New Roman" w:hAnsi="Times New Roman" w:cs="Times New Roman"/>
          <w:sz w:val="28"/>
          <w:szCs w:val="28"/>
        </w:rPr>
        <w:t xml:space="preserve"> А. В., Маш Р. Д. и др. Биологический эксперимент в школе. – М.</w:t>
      </w:r>
      <w:proofErr w:type="gramStart"/>
      <w:r>
        <w:rPr>
          <w:rFonts w:ascii="Times New Roman" w:hAnsi="Times New Roman" w:cs="Times New Roman"/>
          <w:sz w:val="28"/>
          <w:szCs w:val="28"/>
        </w:rPr>
        <w:t xml:space="preserve"> :</w:t>
      </w:r>
      <w:proofErr w:type="gramEnd"/>
      <w:r>
        <w:rPr>
          <w:rFonts w:ascii="Times New Roman" w:hAnsi="Times New Roman" w:cs="Times New Roman"/>
          <w:sz w:val="28"/>
          <w:szCs w:val="28"/>
        </w:rPr>
        <w:t xml:space="preserve"> Просвещение, 1990.</w:t>
      </w:r>
    </w:p>
    <w:p w:rsidR="000B658C" w:rsidRDefault="000B658C" w:rsidP="000B658C">
      <w:pPr>
        <w:jc w:val="both"/>
      </w:pPr>
    </w:p>
    <w:p w:rsidR="000B658C" w:rsidRDefault="000B658C" w:rsidP="000B658C">
      <w:pPr>
        <w:jc w:val="both"/>
      </w:pPr>
    </w:p>
    <w:p w:rsidR="000B658C" w:rsidRDefault="000B658C" w:rsidP="000B658C">
      <w:pPr>
        <w:jc w:val="both"/>
      </w:pPr>
    </w:p>
    <w:p w:rsidR="000B658C" w:rsidRDefault="000B658C" w:rsidP="000B658C">
      <w:pPr>
        <w:jc w:val="both"/>
      </w:pPr>
    </w:p>
    <w:p w:rsidR="000B658C" w:rsidRDefault="000B658C" w:rsidP="000B658C">
      <w:pPr>
        <w:jc w:val="both"/>
      </w:pPr>
    </w:p>
    <w:p w:rsidR="000B658C" w:rsidRDefault="000B658C" w:rsidP="000B658C">
      <w:pPr>
        <w:jc w:val="both"/>
      </w:pPr>
    </w:p>
    <w:p w:rsidR="000B658C" w:rsidRDefault="000B658C" w:rsidP="000B658C">
      <w:pPr>
        <w:jc w:val="both"/>
      </w:pPr>
    </w:p>
    <w:p w:rsidR="000B658C" w:rsidRDefault="000B658C" w:rsidP="000B658C">
      <w:pPr>
        <w:jc w:val="both"/>
      </w:pPr>
    </w:p>
    <w:p w:rsidR="000B658C" w:rsidRDefault="000B658C" w:rsidP="000B658C">
      <w:pPr>
        <w:rPr>
          <w:rFonts w:ascii="Times New Roman" w:eastAsia="Calibri" w:hAnsi="Times New Roman" w:cs="Times New Roman"/>
          <w:b/>
          <w:bCs/>
          <w:sz w:val="28"/>
          <w:szCs w:val="28"/>
          <w:lang w:eastAsia="ru-RU"/>
        </w:rPr>
      </w:pPr>
      <w:r>
        <w:rPr>
          <w:rFonts w:ascii="Times New Roman" w:eastAsia="Calibri" w:hAnsi="Times New Roman" w:cs="Times New Roman"/>
          <w:b/>
          <w:bCs/>
          <w:sz w:val="28"/>
          <w:szCs w:val="28"/>
          <w:lang w:eastAsia="ru-RU"/>
        </w:rPr>
        <w:br w:type="page"/>
      </w:r>
    </w:p>
    <w:p w:rsidR="000B658C" w:rsidRDefault="000B658C" w:rsidP="000B658C">
      <w:pPr>
        <w:spacing w:after="160" w:line="259" w:lineRule="auto"/>
        <w:jc w:val="center"/>
        <w:rPr>
          <w:rFonts w:ascii="Times New Roman" w:eastAsia="Calibri" w:hAnsi="Times New Roman" w:cs="Times New Roman"/>
          <w:b/>
          <w:bCs/>
          <w:sz w:val="28"/>
          <w:szCs w:val="28"/>
          <w:lang w:eastAsia="ru-RU"/>
        </w:rPr>
      </w:pPr>
      <w:r>
        <w:rPr>
          <w:rFonts w:ascii="Times New Roman" w:eastAsia="Calibri" w:hAnsi="Times New Roman" w:cs="Times New Roman"/>
          <w:b/>
          <w:bCs/>
          <w:sz w:val="28"/>
          <w:szCs w:val="28"/>
          <w:lang w:eastAsia="ru-RU"/>
        </w:rPr>
        <w:lastRenderedPageBreak/>
        <w:t>Познавательно-исследовательская деятельность детей</w:t>
      </w:r>
    </w:p>
    <w:p w:rsidR="000B658C" w:rsidRDefault="000B658C" w:rsidP="000B658C">
      <w:pPr>
        <w:jc w:val="center"/>
      </w:pPr>
      <w:r>
        <w:rPr>
          <w:rFonts w:ascii="Calibri" w:eastAsia="Calibri" w:hAnsi="Calibri" w:cs="Times New Roman"/>
          <w:noProof/>
          <w:lang w:eastAsia="ru-RU"/>
        </w:rPr>
        <w:drawing>
          <wp:inline distT="0" distB="0" distL="0" distR="0" wp14:anchorId="702CA467" wp14:editId="7BABF3A8">
            <wp:extent cx="5940425" cy="3382645"/>
            <wp:effectExtent l="0" t="0" r="3175" b="8255"/>
            <wp:docPr id="5" name="Рисунок 5" descr="C:\Users\jaisi\Desktop\Света\Света телефон\IMAG283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Рисунок 5" descr="C:\Users\jaisi\Desktop\Света\Света телефон\IMAG2837.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a:xfrm>
                      <a:off x="0" y="0"/>
                      <a:ext cx="5940425" cy="3382852"/>
                    </a:xfrm>
                    <a:prstGeom prst="rect">
                      <a:avLst/>
                    </a:prstGeom>
                    <a:noFill/>
                    <a:ln>
                      <a:noFill/>
                    </a:ln>
                  </pic:spPr>
                </pic:pic>
              </a:graphicData>
            </a:graphic>
          </wp:inline>
        </w:drawing>
      </w:r>
    </w:p>
    <w:p w:rsidR="000B658C" w:rsidRDefault="000B658C" w:rsidP="000B658C">
      <w:pPr>
        <w:jc w:val="center"/>
      </w:pPr>
      <w:r>
        <w:rPr>
          <w:rFonts w:ascii="Calibri" w:eastAsia="Calibri" w:hAnsi="Calibri" w:cs="Times New Roman"/>
          <w:noProof/>
          <w:lang w:eastAsia="ru-RU"/>
        </w:rPr>
        <w:drawing>
          <wp:inline distT="0" distB="0" distL="0" distR="0" wp14:anchorId="0EAF7822" wp14:editId="7CA06CD1">
            <wp:extent cx="5940425" cy="3382645"/>
            <wp:effectExtent l="0" t="0" r="3175" b="8255"/>
            <wp:docPr id="6" name="Рисунок 6" descr="C:\Users\jaisi\Desktop\Света\Света телефон\IMAG284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Рисунок 6" descr="C:\Users\jaisi\Desktop\Света\Света телефон\IMAG2840.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a:xfrm>
                      <a:off x="0" y="0"/>
                      <a:ext cx="5940425" cy="3382852"/>
                    </a:xfrm>
                    <a:prstGeom prst="rect">
                      <a:avLst/>
                    </a:prstGeom>
                    <a:noFill/>
                    <a:ln>
                      <a:noFill/>
                    </a:ln>
                  </pic:spPr>
                </pic:pic>
              </a:graphicData>
            </a:graphic>
          </wp:inline>
        </w:drawing>
      </w:r>
    </w:p>
    <w:p w:rsidR="000B658C" w:rsidRDefault="000B658C" w:rsidP="000B658C">
      <w:pPr>
        <w:jc w:val="center"/>
      </w:pPr>
      <w:r>
        <w:rPr>
          <w:rFonts w:ascii="Calibri" w:eastAsia="Calibri" w:hAnsi="Calibri" w:cs="Times New Roman"/>
          <w:noProof/>
          <w:lang w:eastAsia="ru-RU"/>
        </w:rPr>
        <w:lastRenderedPageBreak/>
        <w:drawing>
          <wp:inline distT="0" distB="0" distL="0" distR="0" wp14:anchorId="317B7E2B" wp14:editId="69A4155B">
            <wp:extent cx="5940425" cy="3382645"/>
            <wp:effectExtent l="0" t="0" r="3175" b="8255"/>
            <wp:docPr id="7" name="Рисунок 7" descr="C:\Users\jaisi\Desktop\Света\Света телефон\IMAG284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Рисунок 7" descr="C:\Users\jaisi\Desktop\Света\Света телефон\IMAG2843.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a:xfrm>
                      <a:off x="0" y="0"/>
                      <a:ext cx="5940425" cy="3382645"/>
                    </a:xfrm>
                    <a:prstGeom prst="rect">
                      <a:avLst/>
                    </a:prstGeom>
                    <a:noFill/>
                    <a:ln>
                      <a:noFill/>
                    </a:ln>
                  </pic:spPr>
                </pic:pic>
              </a:graphicData>
            </a:graphic>
          </wp:inline>
        </w:drawing>
      </w:r>
    </w:p>
    <w:p w:rsidR="000B658C" w:rsidRDefault="000B658C" w:rsidP="000B658C">
      <w:pPr>
        <w:jc w:val="center"/>
      </w:pPr>
      <w:r>
        <w:rPr>
          <w:rFonts w:ascii="Calibri" w:eastAsia="Calibri" w:hAnsi="Calibri" w:cs="Times New Roman"/>
          <w:noProof/>
          <w:lang w:eastAsia="ru-RU"/>
        </w:rPr>
        <w:drawing>
          <wp:inline distT="0" distB="0" distL="0" distR="0" wp14:anchorId="56D426D0" wp14:editId="23E1E2D7">
            <wp:extent cx="5940425" cy="3382645"/>
            <wp:effectExtent l="0" t="0" r="3175" b="8255"/>
            <wp:docPr id="10" name="Рисунок 10" descr="C:\Users\jaisi\Desktop\Света\Света телефон\IMAG284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Рисунок 10" descr="C:\Users\jaisi\Desktop\Света\Света телефон\IMAG2844.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a:xfrm>
                      <a:off x="0" y="0"/>
                      <a:ext cx="5940425" cy="3382852"/>
                    </a:xfrm>
                    <a:prstGeom prst="rect">
                      <a:avLst/>
                    </a:prstGeom>
                    <a:noFill/>
                    <a:ln>
                      <a:noFill/>
                    </a:ln>
                  </pic:spPr>
                </pic:pic>
              </a:graphicData>
            </a:graphic>
          </wp:inline>
        </w:drawing>
      </w:r>
    </w:p>
    <w:p w:rsidR="000B658C" w:rsidRDefault="000B658C" w:rsidP="000B658C">
      <w:pPr>
        <w:jc w:val="center"/>
      </w:pPr>
    </w:p>
    <w:p w:rsidR="000B658C" w:rsidRDefault="000B658C" w:rsidP="000B658C">
      <w:pPr>
        <w:jc w:val="both"/>
      </w:pPr>
    </w:p>
    <w:p w:rsidR="000B658C" w:rsidRDefault="000B658C" w:rsidP="000B658C">
      <w:pPr>
        <w:jc w:val="both"/>
      </w:pPr>
    </w:p>
    <w:p w:rsidR="000B658C" w:rsidRDefault="000B658C" w:rsidP="000B658C">
      <w:pPr>
        <w:jc w:val="both"/>
      </w:pPr>
    </w:p>
    <w:p w:rsidR="000B658C" w:rsidRDefault="000B658C" w:rsidP="000B658C">
      <w:pPr>
        <w:jc w:val="both"/>
      </w:pPr>
    </w:p>
    <w:p w:rsidR="00DB6CE6" w:rsidRDefault="00DB6CE6"/>
    <w:sectPr w:rsidR="00DB6CE6">
      <w:pgSz w:w="11906" w:h="16838"/>
      <w:pgMar w:top="780" w:right="866" w:bottom="1440" w:left="136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965C2C7A"/>
    <w:multiLevelType w:val="singleLevel"/>
    <w:tmpl w:val="965C2C7A"/>
    <w:lvl w:ilvl="0">
      <w:start w:val="1"/>
      <w:numFmt w:val="bullet"/>
      <w:lvlText w:val=""/>
      <w:lvlJc w:val="left"/>
      <w:pPr>
        <w:tabs>
          <w:tab w:val="left" w:pos="840"/>
        </w:tabs>
        <w:ind w:left="840" w:hanging="420"/>
      </w:pPr>
      <w:rPr>
        <w:rFonts w:ascii="Wingdings" w:hAnsi="Wingdings" w:hint="default"/>
      </w:rPr>
    </w:lvl>
  </w:abstractNum>
  <w:abstractNum w:abstractNumId="1">
    <w:nsid w:val="A0B97A7E"/>
    <w:multiLevelType w:val="singleLevel"/>
    <w:tmpl w:val="A0B97A7E"/>
    <w:lvl w:ilvl="0">
      <w:start w:val="1"/>
      <w:numFmt w:val="bullet"/>
      <w:lvlText w:val=""/>
      <w:lvlJc w:val="left"/>
      <w:pPr>
        <w:tabs>
          <w:tab w:val="left" w:pos="840"/>
        </w:tabs>
        <w:ind w:left="840" w:hanging="420"/>
      </w:pPr>
      <w:rPr>
        <w:rFonts w:ascii="Wingdings" w:hAnsi="Wingdings" w:hint="default"/>
      </w:rPr>
    </w:lvl>
  </w:abstractNum>
  <w:abstractNum w:abstractNumId="2">
    <w:nsid w:val="BC1C1C92"/>
    <w:multiLevelType w:val="singleLevel"/>
    <w:tmpl w:val="BC1C1C92"/>
    <w:lvl w:ilvl="0">
      <w:start w:val="1"/>
      <w:numFmt w:val="bullet"/>
      <w:lvlText w:val=""/>
      <w:lvlJc w:val="left"/>
      <w:pPr>
        <w:tabs>
          <w:tab w:val="left" w:pos="840"/>
        </w:tabs>
        <w:ind w:left="840" w:hanging="420"/>
      </w:pPr>
      <w:rPr>
        <w:rFonts w:ascii="Wingdings" w:hAnsi="Wingdings" w:hint="default"/>
      </w:rPr>
    </w:lvl>
  </w:abstractNum>
  <w:abstractNum w:abstractNumId="3">
    <w:nsid w:val="C97E8B62"/>
    <w:multiLevelType w:val="singleLevel"/>
    <w:tmpl w:val="C97E8B62"/>
    <w:lvl w:ilvl="0">
      <w:start w:val="1"/>
      <w:numFmt w:val="bullet"/>
      <w:lvlText w:val=""/>
      <w:lvlJc w:val="left"/>
      <w:pPr>
        <w:tabs>
          <w:tab w:val="left" w:pos="840"/>
        </w:tabs>
        <w:ind w:left="840" w:hanging="420"/>
      </w:pPr>
      <w:rPr>
        <w:rFonts w:ascii="Wingdings" w:hAnsi="Wingdings" w:hint="default"/>
      </w:rPr>
    </w:lvl>
  </w:abstractNum>
  <w:abstractNum w:abstractNumId="4">
    <w:nsid w:val="D74942B1"/>
    <w:multiLevelType w:val="singleLevel"/>
    <w:tmpl w:val="D74942B1"/>
    <w:lvl w:ilvl="0">
      <w:start w:val="1"/>
      <w:numFmt w:val="bullet"/>
      <w:lvlText w:val=""/>
      <w:lvlJc w:val="left"/>
      <w:pPr>
        <w:tabs>
          <w:tab w:val="left" w:pos="840"/>
        </w:tabs>
        <w:ind w:left="840" w:hanging="420"/>
      </w:pPr>
      <w:rPr>
        <w:rFonts w:ascii="Wingdings" w:hAnsi="Wingdings" w:hint="default"/>
      </w:rPr>
    </w:lvl>
  </w:abstractNum>
  <w:abstractNum w:abstractNumId="5">
    <w:nsid w:val="DC4F966D"/>
    <w:multiLevelType w:val="singleLevel"/>
    <w:tmpl w:val="DC4F966D"/>
    <w:lvl w:ilvl="0">
      <w:start w:val="1"/>
      <w:numFmt w:val="decimal"/>
      <w:lvlText w:val="%1."/>
      <w:lvlJc w:val="left"/>
      <w:pPr>
        <w:tabs>
          <w:tab w:val="left" w:pos="845"/>
        </w:tabs>
        <w:ind w:left="845" w:hanging="425"/>
      </w:pPr>
      <w:rPr>
        <w:rFonts w:hint="default"/>
      </w:rPr>
    </w:lvl>
  </w:abstractNum>
  <w:abstractNum w:abstractNumId="6">
    <w:nsid w:val="009BE349"/>
    <w:multiLevelType w:val="singleLevel"/>
    <w:tmpl w:val="009BE349"/>
    <w:lvl w:ilvl="0">
      <w:start w:val="1"/>
      <w:numFmt w:val="bullet"/>
      <w:lvlText w:val=""/>
      <w:lvlJc w:val="left"/>
      <w:pPr>
        <w:tabs>
          <w:tab w:val="left" w:pos="840"/>
        </w:tabs>
        <w:ind w:left="840" w:hanging="420"/>
      </w:pPr>
      <w:rPr>
        <w:rFonts w:ascii="Wingdings" w:hAnsi="Wingdings" w:hint="default"/>
      </w:rPr>
    </w:lvl>
  </w:abstractNum>
  <w:abstractNum w:abstractNumId="7">
    <w:nsid w:val="339089ED"/>
    <w:multiLevelType w:val="singleLevel"/>
    <w:tmpl w:val="339089ED"/>
    <w:lvl w:ilvl="0">
      <w:start w:val="1"/>
      <w:numFmt w:val="bullet"/>
      <w:lvlText w:val=""/>
      <w:lvlJc w:val="left"/>
      <w:pPr>
        <w:tabs>
          <w:tab w:val="left" w:pos="840"/>
        </w:tabs>
        <w:ind w:left="840" w:hanging="420"/>
      </w:pPr>
      <w:rPr>
        <w:rFonts w:ascii="Wingdings" w:hAnsi="Wingdings" w:hint="default"/>
      </w:rPr>
    </w:lvl>
  </w:abstractNum>
  <w:abstractNum w:abstractNumId="8">
    <w:nsid w:val="35FFB3F5"/>
    <w:multiLevelType w:val="singleLevel"/>
    <w:tmpl w:val="35FFB3F5"/>
    <w:lvl w:ilvl="0">
      <w:start w:val="1"/>
      <w:numFmt w:val="bullet"/>
      <w:lvlText w:val=""/>
      <w:lvlJc w:val="left"/>
      <w:pPr>
        <w:tabs>
          <w:tab w:val="left" w:pos="840"/>
        </w:tabs>
        <w:ind w:left="840" w:hanging="420"/>
      </w:pPr>
      <w:rPr>
        <w:rFonts w:ascii="Wingdings" w:hAnsi="Wingdings" w:hint="default"/>
      </w:rPr>
    </w:lvl>
  </w:abstractNum>
  <w:abstractNum w:abstractNumId="9">
    <w:nsid w:val="39404916"/>
    <w:multiLevelType w:val="singleLevel"/>
    <w:tmpl w:val="39404916"/>
    <w:lvl w:ilvl="0">
      <w:start w:val="1"/>
      <w:numFmt w:val="decimal"/>
      <w:lvlText w:val="%1."/>
      <w:lvlJc w:val="left"/>
      <w:pPr>
        <w:tabs>
          <w:tab w:val="left" w:pos="845"/>
        </w:tabs>
        <w:ind w:left="845" w:hanging="425"/>
      </w:pPr>
      <w:rPr>
        <w:rFonts w:hint="default"/>
      </w:rPr>
    </w:lvl>
  </w:abstractNum>
  <w:abstractNum w:abstractNumId="10">
    <w:nsid w:val="3C8481AB"/>
    <w:multiLevelType w:val="singleLevel"/>
    <w:tmpl w:val="3C8481AB"/>
    <w:lvl w:ilvl="0">
      <w:start w:val="1"/>
      <w:numFmt w:val="bullet"/>
      <w:lvlText w:val=""/>
      <w:lvlJc w:val="left"/>
      <w:pPr>
        <w:tabs>
          <w:tab w:val="left" w:pos="840"/>
        </w:tabs>
        <w:ind w:left="840" w:hanging="420"/>
      </w:pPr>
      <w:rPr>
        <w:rFonts w:ascii="Wingdings" w:hAnsi="Wingdings" w:hint="default"/>
      </w:rPr>
    </w:lvl>
  </w:abstractNum>
  <w:abstractNum w:abstractNumId="11">
    <w:nsid w:val="49977EE8"/>
    <w:multiLevelType w:val="singleLevel"/>
    <w:tmpl w:val="49977EE8"/>
    <w:lvl w:ilvl="0">
      <w:start w:val="1"/>
      <w:numFmt w:val="decimal"/>
      <w:lvlText w:val="%1."/>
      <w:lvlJc w:val="left"/>
      <w:pPr>
        <w:tabs>
          <w:tab w:val="left" w:pos="845"/>
        </w:tabs>
        <w:ind w:left="845" w:hanging="425"/>
      </w:pPr>
      <w:rPr>
        <w:rFonts w:hint="default"/>
      </w:rPr>
    </w:lvl>
  </w:abstractNum>
  <w:abstractNum w:abstractNumId="12">
    <w:nsid w:val="68746109"/>
    <w:multiLevelType w:val="singleLevel"/>
    <w:tmpl w:val="68746109"/>
    <w:lvl w:ilvl="0">
      <w:start w:val="1"/>
      <w:numFmt w:val="bullet"/>
      <w:lvlText w:val=""/>
      <w:lvlJc w:val="left"/>
      <w:pPr>
        <w:tabs>
          <w:tab w:val="left" w:pos="840"/>
        </w:tabs>
        <w:ind w:left="840" w:hanging="420"/>
      </w:pPr>
      <w:rPr>
        <w:rFonts w:ascii="Wingdings" w:hAnsi="Wingdings" w:hint="default"/>
      </w:rPr>
    </w:lvl>
  </w:abstractNum>
  <w:abstractNum w:abstractNumId="13">
    <w:nsid w:val="68DFDFB6"/>
    <w:multiLevelType w:val="singleLevel"/>
    <w:tmpl w:val="68DFDFB6"/>
    <w:lvl w:ilvl="0">
      <w:start w:val="1"/>
      <w:numFmt w:val="bullet"/>
      <w:lvlText w:val=""/>
      <w:lvlJc w:val="left"/>
      <w:pPr>
        <w:tabs>
          <w:tab w:val="left" w:pos="840"/>
        </w:tabs>
        <w:ind w:left="840" w:hanging="420"/>
      </w:pPr>
      <w:rPr>
        <w:rFonts w:ascii="Wingdings" w:hAnsi="Wingdings" w:hint="default"/>
      </w:rPr>
    </w:lvl>
  </w:abstractNum>
  <w:abstractNum w:abstractNumId="14">
    <w:nsid w:val="7C6D0944"/>
    <w:multiLevelType w:val="multilevel"/>
    <w:tmpl w:val="7C6D0944"/>
    <w:lvl w:ilvl="0">
      <w:start w:val="1"/>
      <w:numFmt w:val="decimal"/>
      <w:suff w:val="space"/>
      <w:lvlText w:val="%1."/>
      <w:lvlJc w:val="left"/>
      <w:pPr>
        <w:ind w:left="490" w:firstLine="0"/>
      </w:pPr>
    </w:lvl>
    <w:lvl w:ilvl="1">
      <w:start w:val="1"/>
      <w:numFmt w:val="lowerLetter"/>
      <w:lvlText w:val="%2)"/>
      <w:lvlJc w:val="left"/>
      <w:pPr>
        <w:tabs>
          <w:tab w:val="left" w:pos="840"/>
        </w:tabs>
        <w:ind w:left="1330" w:hanging="420"/>
      </w:pPr>
      <w:rPr>
        <w:rFonts w:hint="default"/>
      </w:rPr>
    </w:lvl>
    <w:lvl w:ilvl="2">
      <w:start w:val="1"/>
      <w:numFmt w:val="lowerRoman"/>
      <w:lvlText w:val="%3."/>
      <w:lvlJc w:val="left"/>
      <w:pPr>
        <w:tabs>
          <w:tab w:val="left" w:pos="1260"/>
        </w:tabs>
        <w:ind w:left="1750" w:hanging="420"/>
      </w:pPr>
      <w:rPr>
        <w:rFonts w:hint="default"/>
      </w:rPr>
    </w:lvl>
    <w:lvl w:ilvl="3">
      <w:start w:val="1"/>
      <w:numFmt w:val="decimal"/>
      <w:lvlText w:val="%4."/>
      <w:lvlJc w:val="left"/>
      <w:pPr>
        <w:tabs>
          <w:tab w:val="left" w:pos="1680"/>
        </w:tabs>
        <w:ind w:left="2170" w:hanging="420"/>
      </w:pPr>
      <w:rPr>
        <w:rFonts w:hint="default"/>
      </w:rPr>
    </w:lvl>
    <w:lvl w:ilvl="4">
      <w:start w:val="1"/>
      <w:numFmt w:val="lowerLetter"/>
      <w:lvlText w:val="%5)"/>
      <w:lvlJc w:val="left"/>
      <w:pPr>
        <w:tabs>
          <w:tab w:val="left" w:pos="2100"/>
        </w:tabs>
        <w:ind w:left="2590" w:hanging="420"/>
      </w:pPr>
      <w:rPr>
        <w:rFonts w:hint="default"/>
      </w:rPr>
    </w:lvl>
    <w:lvl w:ilvl="5">
      <w:start w:val="1"/>
      <w:numFmt w:val="lowerRoman"/>
      <w:lvlText w:val="%6."/>
      <w:lvlJc w:val="left"/>
      <w:pPr>
        <w:tabs>
          <w:tab w:val="left" w:pos="2520"/>
        </w:tabs>
        <w:ind w:left="3010" w:hanging="420"/>
      </w:pPr>
      <w:rPr>
        <w:rFonts w:hint="default"/>
      </w:rPr>
    </w:lvl>
    <w:lvl w:ilvl="6">
      <w:start w:val="1"/>
      <w:numFmt w:val="decimal"/>
      <w:lvlText w:val="%7."/>
      <w:lvlJc w:val="left"/>
      <w:pPr>
        <w:tabs>
          <w:tab w:val="left" w:pos="2940"/>
        </w:tabs>
        <w:ind w:left="3430" w:hanging="420"/>
      </w:pPr>
      <w:rPr>
        <w:rFonts w:hint="default"/>
      </w:rPr>
    </w:lvl>
    <w:lvl w:ilvl="7">
      <w:start w:val="1"/>
      <w:numFmt w:val="lowerLetter"/>
      <w:lvlText w:val="%8)"/>
      <w:lvlJc w:val="left"/>
      <w:pPr>
        <w:tabs>
          <w:tab w:val="left" w:pos="3360"/>
        </w:tabs>
        <w:ind w:left="3850" w:hanging="420"/>
      </w:pPr>
      <w:rPr>
        <w:rFonts w:hint="default"/>
      </w:rPr>
    </w:lvl>
    <w:lvl w:ilvl="8">
      <w:start w:val="1"/>
      <w:numFmt w:val="lowerRoman"/>
      <w:lvlText w:val="%9."/>
      <w:lvlJc w:val="left"/>
      <w:pPr>
        <w:tabs>
          <w:tab w:val="left" w:pos="3780"/>
        </w:tabs>
        <w:ind w:left="4270" w:hanging="420"/>
      </w:pPr>
      <w:rPr>
        <w:rFonts w:hint="default"/>
      </w:rPr>
    </w:lvl>
  </w:abstractNum>
  <w:num w:numId="1">
    <w:abstractNumId w:val="10"/>
  </w:num>
  <w:num w:numId="2">
    <w:abstractNumId w:val="9"/>
  </w:num>
  <w:num w:numId="3">
    <w:abstractNumId w:val="5"/>
  </w:num>
  <w:num w:numId="4">
    <w:abstractNumId w:val="11"/>
  </w:num>
  <w:num w:numId="5">
    <w:abstractNumId w:val="0"/>
  </w:num>
  <w:num w:numId="6">
    <w:abstractNumId w:val="1"/>
  </w:num>
  <w:num w:numId="7">
    <w:abstractNumId w:val="3"/>
  </w:num>
  <w:num w:numId="8">
    <w:abstractNumId w:val="14"/>
  </w:num>
  <w:num w:numId="9">
    <w:abstractNumId w:val="12"/>
  </w:num>
  <w:num w:numId="10">
    <w:abstractNumId w:val="2"/>
  </w:num>
  <w:num w:numId="11">
    <w:abstractNumId w:val="4"/>
  </w:num>
  <w:num w:numId="12">
    <w:abstractNumId w:val="13"/>
  </w:num>
  <w:num w:numId="13">
    <w:abstractNumId w:val="8"/>
  </w:num>
  <w:num w:numId="14">
    <w:abstractNumId w:val="6"/>
  </w:num>
  <w:num w:numId="1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734B8"/>
    <w:rsid w:val="000B658C"/>
    <w:rsid w:val="00122A7C"/>
    <w:rsid w:val="007D684E"/>
    <w:rsid w:val="00C734B8"/>
    <w:rsid w:val="00DB6CE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B658C"/>
    <w:pPr>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122A7C"/>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122A7C"/>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B658C"/>
    <w:pPr>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122A7C"/>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122A7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microsoft.com/office/2007/relationships/stylesWithEffects" Target="stylesWithEffects.xml"/><Relationship Id="rId7" Type="http://schemas.openxmlformats.org/officeDocument/2006/relationships/image" Target="media/image2.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5.jpeg"/><Relationship Id="rId4" Type="http://schemas.openxmlformats.org/officeDocument/2006/relationships/settings" Target="settings.xml"/><Relationship Id="rId9" Type="http://schemas.openxmlformats.org/officeDocument/2006/relationships/image" Target="media/image4.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3135</Words>
  <Characters>17872</Characters>
  <Application>Microsoft Office Word</Application>
  <DocSecurity>0</DocSecurity>
  <Lines>148</Lines>
  <Paragraphs>41</Paragraphs>
  <ScaleCrop>false</ScaleCrop>
  <Company/>
  <LinksUpToDate>false</LinksUpToDate>
  <CharactersWithSpaces>20966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leshoz-3</cp:lastModifiedBy>
  <cp:revision>6</cp:revision>
  <dcterms:created xsi:type="dcterms:W3CDTF">2026-01-26T16:29:00Z</dcterms:created>
  <dcterms:modified xsi:type="dcterms:W3CDTF">2026-08-18T09:59:00Z</dcterms:modified>
</cp:coreProperties>
</file>